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DE2924" w14:textId="6DDD00EC" w:rsidR="009E5939" w:rsidRPr="009E5939" w:rsidRDefault="009E5939" w:rsidP="009E593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 xml:space="preserve">Propovijed biskupa Mire Relote, OFM u Podmilačju </w:t>
      </w: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24.06.2026.</w:t>
      </w:r>
    </w:p>
    <w:p w14:paraId="7002DE9F" w14:textId="67CC6F7E" w:rsidR="009E5939" w:rsidRPr="009E5939" w:rsidRDefault="009E5939" w:rsidP="009E593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hr-BA"/>
        </w:rPr>
      </w:pPr>
    </w:p>
    <w:p w14:paraId="4A5CF5BA" w14:textId="2B2E2E8D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Draga braćo i sestre u Kristu,</w:t>
      </w:r>
    </w:p>
    <w:p w14:paraId="165135FF" w14:textId="3BD3E21E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dragi hodočasnici, bolesnici, patnici, zavjetnici i svi koji ste danas došli u Podmilačje pred Svetog Ivu,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mir i dobro svima vama.</w:t>
      </w:r>
    </w:p>
    <w:p w14:paraId="0F1615E2" w14:textId="1D0FB720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Danas smo se okupili na ovom svetom mjestu, gdje se već stoljećima susreću ljudska bol, nada i Božja milost. Došli ste iz različitih mjesta, s različitim teretima u srcu. Neki dolaze u zahvalnosti, neki u suzama. Neki dolaze moleći za ozdravljenje tijela, drugi za ozdravljenje duše. Neki nose zavjet koji su davno dali u tišini svoje nevolje. I svi zajedno danas stojimo pred Gospodinom, po zagovoru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Sv.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Ivana Krstitelja – Svetog Ive, koji nas ne vodi sebi, nego Kristu.</w:t>
      </w:r>
    </w:p>
    <w:p w14:paraId="35273EF1" w14:textId="3DF299AB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Jer Sveti Ivo nikada ne zadržava ljude za sebe. Njegova je riječ uvijek ista:</w:t>
      </w:r>
      <w:r w:rsidR="00312727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Evo Jaganjca Božjega!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(Iv 1,29)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.</w:t>
      </w:r>
      <w:r w:rsidR="00312727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On pokazuje, ne sebe – nego Isusa. I to je srce današnjeg dana: nismo došli samo tražiti pomoć, nego smo došli susresti Krista koji jedini može istinski iscijeliti čovjeka.</w:t>
      </w:r>
    </w:p>
    <w:p w14:paraId="363C617A" w14:textId="110F6E41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1. HODOČAŠĆE: PUT ČOVJEKA KOJI TRAŽI BOGA</w:t>
      </w:r>
    </w:p>
    <w:p w14:paraId="1AAA6E22" w14:textId="13583264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Hodočašće je slika života. Nitko od nas nije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gotov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. Svi smo na putu. Netko hoda lakše, netko jedva, netko na štakama, netko u kolicima, netko u tišini boli koju nitko ne vidi.</w:t>
      </w:r>
    </w:p>
    <w:p w14:paraId="6A304F29" w14:textId="7A0FCE1F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I upravo zato je Crkva hodočasnička zajednica. </w:t>
      </w: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Papa Franjo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 xml:space="preserve">je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često govori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o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da je Crkva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 xml:space="preserve"> –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Crkva na putu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, Crkva koja ne stoji zatvorena u sebi, nego ide prema čovjeku.</w:t>
      </w:r>
    </w:p>
    <w:p w14:paraId="37137B5B" w14:textId="6C690464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U jednoj svojoj poruci rekao je: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Crkva je pozvana biti bolnica na bojištu.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To znači: Crkva nije muzej savršenih, nego prostor gdje ranjeni dolaze po lijek.</w:t>
      </w:r>
    </w:p>
    <w:p w14:paraId="4625F5AD" w14:textId="2F001BE9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A vi danas, draga braćo i sestre, upravo ste to – ljudi koji dolaze u bolnicu milosti. Ne bolnicu gdje se liječe samo tijela, nego gdje Bog dotiče srce, savjest, obitelj, odnose, strahove i rane koje se ne vide.</w:t>
      </w:r>
    </w:p>
    <w:p w14:paraId="1F3B3D79" w14:textId="323B7EE1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2. SVETI IVO – GLAS KOJI VODI PREMA KRISTU</w:t>
      </w:r>
    </w:p>
    <w:p w14:paraId="3EB1FD4F" w14:textId="77777777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Sveti Ivan Krstitelj nije činio čudesa. Nije ozdravljao bolesne. Nije hranio mnoštva. Nije umnažao kruh.</w:t>
      </w:r>
    </w:p>
    <w:p w14:paraId="021E10AC" w14:textId="13DA57BB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Njegova snaga bila je u nečem dubljem: u istini i u pokazivanju puta.</w:t>
      </w:r>
    </w:p>
    <w:p w14:paraId="53E2DB2A" w14:textId="393EA5B9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lastRenderedPageBreak/>
        <w:t>On je onaj koji govori: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On treba rasti, a ja se umanjivati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(Iv 3,30)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U svijetu koji nas uči da budemo u središtu, Sveti Ivo nas uči da središte nije čovjek – nego Bog.</w:t>
      </w:r>
    </w:p>
    <w:p w14:paraId="08B22F3D" w14:textId="339AC4E1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I to je važno za svakoga od nas koji danas traži ozdravljenje. Jer pravo ozdravljenje ne počinje samo kad se promijeni tijelo, nego kad se srce vrati Bogu.</w:t>
      </w:r>
    </w:p>
    <w:p w14:paraId="53388567" w14:textId="0E22E305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Sveti Augustin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kaže: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Nemirno je srce naše dok se ne smiri u Tebi, Gospodine.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</w:p>
    <w:p w14:paraId="7557158A" w14:textId="1D88E002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Mnogi nemiri koje nosimo u sebi ne dolaze samo od bolesti, nego od udaljenosti od Boga, od rana odnosa, od oprosta koji nismo dali, od strahova koje nosimo godinama.</w:t>
      </w:r>
    </w:p>
    <w:p w14:paraId="301D741D" w14:textId="163A4C0C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Sveti Ivo nas vraća na početak: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Ne gledaj samo u problem – gledaj u Krista.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</w:p>
    <w:p w14:paraId="0BB91E85" w14:textId="6FF66D50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3. ISUS I BOLESNI – SRCE EVANĐELJA</w:t>
      </w:r>
    </w:p>
    <w:p w14:paraId="34063D66" w14:textId="5342F9B9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U evanđeljima vidimo nešto vrlo jasno: </w:t>
      </w: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Isus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nikada ne prolazi ravnodušno pokraj patnje.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Kad vidi bolesne, On ne drži distancu. On se približava. Dotiče. Govori. Podiže.</w:t>
      </w:r>
    </w:p>
    <w:p w14:paraId="3B85507A" w14:textId="205B5D35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U Evanđelju po Marku piše: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I on ozdravljaše mnoge koji bijahu pogođeni raznim bolestima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 xml:space="preserve">“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(usp. Mk 1,34)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Ali Isus ne ozdravlja samo tijelo. On vraća dostojanstvo čovjeku.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Gubavac koji je bio izvan društva postaje ponovno čovjek među ljudima. Slijepi ponovno vidi. Hromi hoda. Grješnik dobiva novi početak.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To je Božji način djelovanja: On ne uništava čovjeka zbog njegove rane – nego ga podiže kroz ranu.</w:t>
      </w:r>
    </w:p>
    <w:p w14:paraId="4C4CF039" w14:textId="5D8DA664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Papa </w:t>
      </w: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Benedikt XVI.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rekao je: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Bog ne oduzima patnju uvijek, ali je ispunja svojom prisutnošću.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To je srce kršćanske vjere: Bog nije odsutan u patnji.</w:t>
      </w:r>
    </w:p>
    <w:p w14:paraId="64579088" w14:textId="61EEADC3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4. PATNJA BOLESNIH – MISTERIJ KOJI NOSIMO</w:t>
      </w:r>
    </w:p>
    <w:p w14:paraId="42E98256" w14:textId="2181A12D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Draga braćo i sestre,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mnogi ste danas ovdje s molitvom za ozdravljenje.</w:t>
      </w:r>
    </w:p>
    <w:p w14:paraId="1E5B377A" w14:textId="17DC1108" w:rsidR="001B5D06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Neki već dugo boluju. Neki čekaju dijagnoze. Neki nose bol svojih najmilijih. Neki mole za djecu, za obitelji, za mir u kući.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Crkva nikada ne govori olako o patnji. Patnja nije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sitnica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. Ona zna biti teška, noć bez kraja.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Ali kršćanska vjera nam govori nešto duboko: patnja nije besmislena ako je sjedinjena s Kristom.</w:t>
      </w:r>
    </w:p>
    <w:p w14:paraId="6CA9D07A" w14:textId="34D10D70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Sveti Ivan Pavao II.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, koji je i sam dugo bolovao, rekao je: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Kroz Kristov križ čovjek u svakom svom trpljenju može pronaći spasenje.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On nije romantizirao bol. On ju je nosio.</w:t>
      </w:r>
    </w:p>
    <w:p w14:paraId="49AFDB12" w14:textId="77777777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I zato i vi danas niste sami u svojoj boli. Nitko od vas nije zaboravljen.</w:t>
      </w:r>
    </w:p>
    <w:p w14:paraId="53176C3D" w14:textId="77777777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5. PAPA FRANJO: CRKVA KOJA PRATI RANJENE</w:t>
      </w:r>
    </w:p>
    <w:p w14:paraId="755AAC10" w14:textId="056B80AC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Papa Franjo nas stalno vraća na Isusovu blizinu čovjeku.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On kaže: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Bog se ne umara opraštati. Mi se umaramo tražiti oprost.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Koliko puta čovjek u nevolji misli: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Bog me zaboravio.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</w:p>
    <w:p w14:paraId="2C98B82C" w14:textId="361FCA96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A Evanđelje kaže suprotno: Bog nikada ne prestaje tražiti čovjeka.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U jednoj drugoj prigodi Papa Franjo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reče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Milost je poput svjetla koje prodire u tamu, čak i ako je mala pukotina.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="00312727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Danas možda ovdje ima ljudi koji imaju samo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malu pukotinu nade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. Ali i to je dovoljno da Bog uđe.</w:t>
      </w:r>
      <w:r w:rsidR="005F005A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Jer Bog ne treba savršenu vjeru. On traži otvoreno srce.</w:t>
      </w:r>
    </w:p>
    <w:p w14:paraId="5C397E0F" w14:textId="078799CA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6. VJERA KOJA LIJEČI – NE MAGIJA, NE ČUDO BEZ KRISTA</w:t>
      </w:r>
    </w:p>
    <w:p w14:paraId="413B1491" w14:textId="441CA350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Važno je reći jasno: C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rkva ne nudi magiju. Ne nudimo 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brze odgovore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. Ne nudimo prazna obećanja.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Vjera nije alat za kontrolu Boga.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Vjera je odnos povjerenja.</w:t>
      </w:r>
    </w:p>
    <w:p w14:paraId="1AA572E0" w14:textId="3220FD6E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Isus često govori: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Vjera te tvoja spasila.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Ali što to znači?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To znači: ozdravljenje se događa tamo gdje čovjek prestane biti zatvoren u strahu i počne vjerovati Bogu.</w:t>
      </w:r>
    </w:p>
    <w:p w14:paraId="06952B65" w14:textId="30002383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Sveti Toma Akvinski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uči:</w:t>
      </w:r>
      <w:r w:rsidR="00312727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Milost ne uništava narav, nego je usavršava.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Bog ne briše našu ljudskost – On je liječi i podiže.</w:t>
      </w:r>
    </w:p>
    <w:p w14:paraId="7927A964" w14:textId="51DDB14F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7. VOJNI ASPEKT ŽIVOTA: BORBA KOJU SVI VODIMO</w:t>
      </w:r>
    </w:p>
    <w:p w14:paraId="4554B53D" w14:textId="11EBFA66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Kao vojni ordinarij, želim reći i ovo: život je borba, ali ne protiv ljudi.</w:t>
      </w:r>
      <w:r w:rsidR="00312727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Apostol Pavao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kaže: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Naša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borba nije protiv krvi i tijela“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(Ef 6,12)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Naša borba je protiv očaja, protiv tame, protiv grijeha, protiv onoga što razara čovjeka iznutra.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Mnogi od vas znate što znači služiti, riskirati, nositi odgovornost. Ali danas vam Crkva kaže: najveća bitka nije izvan vas – nego u srcu.</w:t>
      </w:r>
      <w:r w:rsidR="00312727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I u toj bitci niste sami.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Krist ide s vama.</w:t>
      </w:r>
    </w:p>
    <w:p w14:paraId="175DA29F" w14:textId="77777777" w:rsidR="005F005A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8. ZAVJETI I HODOČASNICI – BOG PAMTI SVAKU SUZU</w:t>
      </w:r>
      <w:r w:rsidR="00312727" w:rsidRPr="009E5939">
        <w:rPr>
          <w:rFonts w:ascii="Times New Roman" w:hAnsi="Times New Roman" w:cs="Times New Roman"/>
          <w:b/>
          <w:sz w:val="24"/>
          <w:szCs w:val="24"/>
          <w:lang w:val="hr-BA"/>
        </w:rPr>
        <w:t xml:space="preserve">   </w:t>
      </w:r>
    </w:p>
    <w:p w14:paraId="6695A512" w14:textId="24F1D8CC" w:rsidR="00312727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Ovo mjesto, Podmilačje, kroz stoljeća je mjesto zavjeta.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Koliko je ovdje izgovoreno tihih molitvi koje nitko nije čuo osim Boga?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Koliko suza je palo pred kipom Svetog Ive?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</w:p>
    <w:p w14:paraId="0B253767" w14:textId="37E851C4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Ali ništa nije izgubljeno.</w:t>
      </w:r>
    </w:p>
    <w:p w14:paraId="5B452DD5" w14:textId="7AD6EBD2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Psalam kaže: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Gospodin skuplja sve moje suze u svoju mjehuru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(usp. Ps 56,8)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To je prekrasna slika: Bog ne zaboravlja nijednu vašu suzu.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I svaki zavjet izgovoren u vjeri ima svoju težinu pred Bogom.</w:t>
      </w:r>
    </w:p>
    <w:p w14:paraId="07FC281D" w14:textId="77777777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9. MARIJA I SVETI IVO – PUT POKAZIVANJA KRISTA</w:t>
      </w:r>
    </w:p>
    <w:p w14:paraId="5FB7E3C2" w14:textId="7B5CF315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Kao što Marija na svadbi u Kani kaže: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Što god vam rekne, učinite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(Iv 2,5)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tako i Sveti Ivo govori isto.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On ne zadržava ljude za sebe.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On pokazuje Krista.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I zato danas, dok ste ovdje, nemojte stati na svojoj boli. Idite dublje – prema Kristu.</w:t>
      </w:r>
    </w:p>
    <w:p w14:paraId="79A46879" w14:textId="1AF314B4" w:rsidR="00860E09" w:rsidRPr="009E5939" w:rsidRDefault="009E5939" w:rsidP="009E59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>
        <w:rPr>
          <w:rFonts w:ascii="Times New Roman" w:hAnsi="Times New Roman" w:cs="Times New Roman"/>
          <w:b/>
          <w:sz w:val="24"/>
          <w:szCs w:val="24"/>
          <w:lang w:val="hr-BA"/>
        </w:rPr>
        <w:t>10. NADA</w:t>
      </w:r>
      <w:r w:rsidR="00860E09" w:rsidRPr="009E5939">
        <w:rPr>
          <w:rFonts w:ascii="Times New Roman" w:hAnsi="Times New Roman" w:cs="Times New Roman"/>
          <w:b/>
          <w:sz w:val="24"/>
          <w:szCs w:val="24"/>
          <w:lang w:val="hr-BA"/>
        </w:rPr>
        <w:t xml:space="preserve"> KOJA NE RAZOČARAVA</w:t>
      </w:r>
    </w:p>
    <w:p w14:paraId="6B285327" w14:textId="548D14E3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Sveti Pavao kaže: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Nada ne postiđuje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(Rim 5,5)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Ljudske nade često razočaraju. Ali Božja nada ne.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Možda ne dobijemo uvijek ono što želimo, ali uvijek dobivamo ono što nam Bog daje – a to je njegova blizina.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I ponekad je to najveće ozdravljenje: znati da nismo sami.</w:t>
      </w:r>
    </w:p>
    <w:p w14:paraId="0F029325" w14:textId="5C576826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b/>
          <w:sz w:val="24"/>
          <w:szCs w:val="24"/>
          <w:lang w:val="hr-BA"/>
        </w:rPr>
        <w:t>ZAKLJUČAK: DOĐITE KRISTU</w:t>
      </w:r>
    </w:p>
    <w:p w14:paraId="225B0E00" w14:textId="1C72A565" w:rsidR="00860E09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Draga braćo i sestre,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danas ste došli u Podmilačje. Ali pravo pitanje nije samo: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Što ja tražim?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nego: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Koga ja tražim?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Ako tražiš samo rješenje problema, možeš otići razočaran.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Ali ako tražiš Krista – tada već imaš sve.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Sveti Ivo vam danas kaže: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Ne zaustavljajte se na meni. Gledajte u Krista.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Papa Franjo nas podsjeća: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Krist kuca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 xml:space="preserve"> na vrata tvoga života. Otvori m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u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.“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I zato danas, u ovoj svetoj misi, donesimo sve: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bolesti, strahove, obitelji, zavjete, neizgovorene suze, i tihe molitve.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I stavimo sve to u Kristove ruke.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Jer On jedini može reći ono što svatko od nas najviše treba čuti:</w:t>
      </w:r>
      <w:r w:rsidR="001B5D06" w:rsidRPr="009E5939">
        <w:rPr>
          <w:rFonts w:ascii="Times New Roman" w:hAnsi="Times New Roman" w:cs="Times New Roman"/>
          <w:sz w:val="24"/>
          <w:szCs w:val="24"/>
          <w:lang w:val="hr-BA"/>
        </w:rPr>
        <w:t xml:space="preserve"> 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„</w:t>
      </w:r>
      <w:r w:rsidRPr="009E5939">
        <w:rPr>
          <w:rFonts w:ascii="Times New Roman" w:hAnsi="Times New Roman" w:cs="Times New Roman"/>
          <w:sz w:val="24"/>
          <w:szCs w:val="24"/>
          <w:lang w:val="hr-BA"/>
        </w:rPr>
        <w:t>Ustani i idi. Vjera te tvoja spasila.</w:t>
      </w:r>
      <w:r w:rsidR="009E5939">
        <w:rPr>
          <w:rFonts w:ascii="Times New Roman" w:hAnsi="Times New Roman" w:cs="Times New Roman"/>
          <w:sz w:val="24"/>
          <w:szCs w:val="24"/>
          <w:lang w:val="hr-BA"/>
        </w:rPr>
        <w:t>“</w:t>
      </w:r>
      <w:bookmarkStart w:id="0" w:name="_GoBack"/>
      <w:bookmarkEnd w:id="0"/>
    </w:p>
    <w:p w14:paraId="56C91131" w14:textId="1A34D65E" w:rsidR="00091CE0" w:rsidRPr="009E5939" w:rsidRDefault="00860E09" w:rsidP="009E593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hr-BA"/>
        </w:rPr>
      </w:pPr>
      <w:r w:rsidRPr="009E5939">
        <w:rPr>
          <w:rFonts w:ascii="Times New Roman" w:hAnsi="Times New Roman" w:cs="Times New Roman"/>
          <w:sz w:val="24"/>
          <w:szCs w:val="24"/>
          <w:lang w:val="hr-BA"/>
        </w:rPr>
        <w:t>Amen.</w:t>
      </w:r>
    </w:p>
    <w:sectPr w:rsidR="00091CE0" w:rsidRPr="009E5939" w:rsidSect="00C727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A0763" w14:textId="77777777" w:rsidR="000B0072" w:rsidRDefault="000B0072" w:rsidP="004C069A">
      <w:pPr>
        <w:spacing w:after="0" w:line="240" w:lineRule="auto"/>
      </w:pPr>
      <w:r>
        <w:separator/>
      </w:r>
    </w:p>
  </w:endnote>
  <w:endnote w:type="continuationSeparator" w:id="0">
    <w:p w14:paraId="780CCF17" w14:textId="77777777" w:rsidR="000B0072" w:rsidRDefault="000B0072" w:rsidP="004C0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C3F0F1" w14:textId="77777777" w:rsidR="004C069A" w:rsidRDefault="004C069A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8F5E74" w14:textId="77777777" w:rsidR="004C069A" w:rsidRDefault="004C069A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F963B1" w14:textId="77777777" w:rsidR="004C069A" w:rsidRDefault="004C069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EB6B7B" w14:textId="77777777" w:rsidR="000B0072" w:rsidRDefault="000B0072" w:rsidP="004C069A">
      <w:pPr>
        <w:spacing w:after="0" w:line="240" w:lineRule="auto"/>
      </w:pPr>
      <w:r>
        <w:separator/>
      </w:r>
    </w:p>
  </w:footnote>
  <w:footnote w:type="continuationSeparator" w:id="0">
    <w:p w14:paraId="212FBD68" w14:textId="77777777" w:rsidR="000B0072" w:rsidRDefault="000B0072" w:rsidP="004C0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B640D" w14:textId="77777777" w:rsidR="004C069A" w:rsidRDefault="004C069A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1884284"/>
      <w:docPartObj>
        <w:docPartGallery w:val="Page Numbers (Top of Page)"/>
        <w:docPartUnique/>
      </w:docPartObj>
    </w:sdtPr>
    <w:sdtEndPr/>
    <w:sdtContent>
      <w:p w14:paraId="667277F5" w14:textId="1445B841" w:rsidR="004C069A" w:rsidRDefault="004C069A">
        <w:pPr>
          <w:pStyle w:val="Zaglavl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939">
          <w:rPr>
            <w:noProof/>
          </w:rPr>
          <w:t>4</w:t>
        </w:r>
        <w:r>
          <w:fldChar w:fldCharType="end"/>
        </w:r>
      </w:p>
    </w:sdtContent>
  </w:sdt>
  <w:p w14:paraId="3392E19B" w14:textId="77777777" w:rsidR="004C069A" w:rsidRDefault="004C069A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6E3AC" w14:textId="77777777" w:rsidR="004C069A" w:rsidRDefault="004C069A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51D"/>
    <w:rsid w:val="00091CE0"/>
    <w:rsid w:val="000B0072"/>
    <w:rsid w:val="001B5D06"/>
    <w:rsid w:val="003024BC"/>
    <w:rsid w:val="00312727"/>
    <w:rsid w:val="004C069A"/>
    <w:rsid w:val="005D6CA2"/>
    <w:rsid w:val="005F005A"/>
    <w:rsid w:val="00860E09"/>
    <w:rsid w:val="009E5939"/>
    <w:rsid w:val="00A345F2"/>
    <w:rsid w:val="00A3681F"/>
    <w:rsid w:val="00A4351D"/>
    <w:rsid w:val="00C72744"/>
    <w:rsid w:val="00D328C5"/>
    <w:rsid w:val="00F7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3D80B"/>
  <w15:chartTrackingRefBased/>
  <w15:docId w15:val="{2DB927B9-5BB4-4390-87A0-856ED440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43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43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43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43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43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43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43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43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43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43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43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43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4351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4351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4351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4351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4351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4351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43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43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43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43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3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4351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4351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4351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43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4351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4351D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4C0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C069A"/>
  </w:style>
  <w:style w:type="paragraph" w:styleId="Podnoje">
    <w:name w:val="footer"/>
    <w:basedOn w:val="Normal"/>
    <w:link w:val="PodnojeChar"/>
    <w:uiPriority w:val="99"/>
    <w:unhideWhenUsed/>
    <w:rsid w:val="004C0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C0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6</cp:revision>
  <dcterms:created xsi:type="dcterms:W3CDTF">2026-06-23T08:15:00Z</dcterms:created>
  <dcterms:modified xsi:type="dcterms:W3CDTF">2026-06-25T06:08:00Z</dcterms:modified>
</cp:coreProperties>
</file>