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9D" w:rsidRPr="0015278D" w:rsidRDefault="0078649D" w:rsidP="00856ECB">
      <w:pPr>
        <w:pStyle w:val="NoSpacing"/>
        <w:jc w:val="center"/>
        <w:rPr>
          <w:rFonts w:ascii="Times New Roman" w:hAnsi="Times New Roman" w:cs="Times New Roman"/>
          <w:b/>
          <w:sz w:val="24"/>
          <w:lang w:val="hr-BA"/>
        </w:rPr>
      </w:pPr>
      <w:r w:rsidRPr="0015278D">
        <w:rPr>
          <w:rFonts w:ascii="Times New Roman" w:hAnsi="Times New Roman" w:cs="Times New Roman"/>
          <w:b/>
          <w:sz w:val="24"/>
          <w:lang w:val="hr-BA"/>
        </w:rPr>
        <w:t>Pismo pape Franje o Europi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8649D" w:rsidRPr="0015278D" w:rsidRDefault="0015278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>
        <w:rPr>
          <w:rFonts w:ascii="Times New Roman" w:hAnsi="Times New Roman" w:cs="Times New Roman"/>
          <w:sz w:val="24"/>
          <w:lang w:val="hr-BA"/>
        </w:rPr>
        <w:t>Pismo je Sveti Otac uputio dr</w:t>
      </w:r>
      <w:r w:rsidR="0078649D" w:rsidRPr="0015278D">
        <w:rPr>
          <w:rFonts w:ascii="Times New Roman" w:hAnsi="Times New Roman" w:cs="Times New Roman"/>
          <w:sz w:val="24"/>
          <w:lang w:val="hr-BA"/>
        </w:rPr>
        <w:t>ž</w:t>
      </w:r>
      <w:r>
        <w:rPr>
          <w:rFonts w:ascii="Times New Roman" w:hAnsi="Times New Roman" w:cs="Times New Roman"/>
          <w:sz w:val="24"/>
          <w:lang w:val="hr-BA"/>
        </w:rPr>
        <w:t>a</w:t>
      </w:r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vnom tajniku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kardinalu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Pietru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Parolinu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r w:rsidR="0078649D" w:rsidRPr="0015278D">
        <w:rPr>
          <w:rFonts w:ascii="Times New Roman" w:hAnsi="Times New Roman" w:cs="Times New Roman"/>
          <w:sz w:val="24"/>
          <w:lang w:val="hr-BA"/>
        </w:rPr>
        <w:t>prigodom 40. obljetnice Vijeća biskupskih konferencija Europe (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Commission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of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the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Bishops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’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Conferences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of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the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European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78649D" w:rsidRPr="0015278D">
        <w:rPr>
          <w:rFonts w:ascii="Times New Roman" w:hAnsi="Times New Roman" w:cs="Times New Roman"/>
          <w:sz w:val="24"/>
          <w:lang w:val="hr-BA"/>
        </w:rPr>
        <w:t>Community</w:t>
      </w:r>
      <w:proofErr w:type="spellEnd"/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  - COMECE), 50. godišnjice uspostave diplomatskih odnosa</w:t>
      </w:r>
      <w:r>
        <w:rPr>
          <w:rFonts w:ascii="Times New Roman" w:hAnsi="Times New Roman" w:cs="Times New Roman"/>
          <w:sz w:val="24"/>
          <w:lang w:val="hr-BA"/>
        </w:rPr>
        <w:t xml:space="preserve"> između Svete Stolice i Europsk</w:t>
      </w:r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e unije te pola stoljeća prisutnosti Svete Stolice kao trajnoga promatrača u </w:t>
      </w:r>
      <w:r>
        <w:rPr>
          <w:rFonts w:ascii="Times New Roman" w:hAnsi="Times New Roman" w:cs="Times New Roman"/>
          <w:sz w:val="24"/>
          <w:lang w:val="hr-BA"/>
        </w:rPr>
        <w:t>Vijeću E</w:t>
      </w:r>
      <w:r w:rsidR="0078649D" w:rsidRPr="0015278D">
        <w:rPr>
          <w:rFonts w:ascii="Times New Roman" w:hAnsi="Times New Roman" w:cs="Times New Roman"/>
          <w:sz w:val="24"/>
          <w:lang w:val="hr-BA"/>
        </w:rPr>
        <w:t>u</w:t>
      </w:r>
      <w:r>
        <w:rPr>
          <w:rFonts w:ascii="Times New Roman" w:hAnsi="Times New Roman" w:cs="Times New Roman"/>
          <w:sz w:val="24"/>
          <w:lang w:val="hr-BA"/>
        </w:rPr>
        <w:t>ro</w:t>
      </w:r>
      <w:r w:rsidR="0078649D" w:rsidRPr="0015278D">
        <w:rPr>
          <w:rFonts w:ascii="Times New Roman" w:hAnsi="Times New Roman" w:cs="Times New Roman"/>
          <w:sz w:val="24"/>
          <w:lang w:val="hr-BA"/>
        </w:rPr>
        <w:t xml:space="preserve">pe. 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S ovim se obljetnicama poklopio posjet kardinala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Parolina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Bruxellesu planiran od 28. do 30. listopada, ali otkazan zbog pogoršanja zdravstvene krize. Oč</w:t>
      </w:r>
      <w:r w:rsidR="0015278D">
        <w:rPr>
          <w:rFonts w:ascii="Times New Roman" w:hAnsi="Times New Roman" w:cs="Times New Roman"/>
          <w:sz w:val="24"/>
          <w:lang w:val="hr-BA"/>
        </w:rPr>
        <w:t>e</w:t>
      </w:r>
      <w:r w:rsidRPr="0015278D">
        <w:rPr>
          <w:rFonts w:ascii="Times New Roman" w:hAnsi="Times New Roman" w:cs="Times New Roman"/>
          <w:sz w:val="24"/>
          <w:lang w:val="hr-BA"/>
        </w:rPr>
        <w:t>kuje se da će se susret vlasti Europske unije i članova COMECE-a održati video-</w:t>
      </w:r>
      <w:r w:rsidR="0015278D">
        <w:rPr>
          <w:rFonts w:ascii="Times New Roman" w:hAnsi="Times New Roman" w:cs="Times New Roman"/>
          <w:sz w:val="24"/>
          <w:lang w:val="hr-BA"/>
        </w:rPr>
        <w:t>vezom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. 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b/>
          <w:sz w:val="24"/>
          <w:lang w:val="hr-BA"/>
        </w:rPr>
      </w:pPr>
      <w:r w:rsidRPr="0015278D">
        <w:rPr>
          <w:rFonts w:ascii="Times New Roman" w:hAnsi="Times New Roman" w:cs="Times New Roman"/>
          <w:b/>
          <w:sz w:val="24"/>
          <w:lang w:val="hr-BA"/>
        </w:rPr>
        <w:t xml:space="preserve">Mome časnome bratu kardinalu </w:t>
      </w:r>
      <w:proofErr w:type="spellStart"/>
      <w:r w:rsidRPr="0015278D">
        <w:rPr>
          <w:rFonts w:ascii="Times New Roman" w:hAnsi="Times New Roman" w:cs="Times New Roman"/>
          <w:b/>
          <w:sz w:val="24"/>
          <w:lang w:val="hr-BA"/>
        </w:rPr>
        <w:t>Pietru</w:t>
      </w:r>
      <w:proofErr w:type="spellEnd"/>
      <w:r w:rsidRPr="0015278D">
        <w:rPr>
          <w:rFonts w:ascii="Times New Roman" w:hAnsi="Times New Roman" w:cs="Times New Roman"/>
          <w:b/>
          <w:sz w:val="24"/>
          <w:lang w:val="hr-BA"/>
        </w:rPr>
        <w:t xml:space="preserve"> </w:t>
      </w:r>
      <w:proofErr w:type="spellStart"/>
      <w:r w:rsidRPr="0015278D">
        <w:rPr>
          <w:rFonts w:ascii="Times New Roman" w:hAnsi="Times New Roman" w:cs="Times New Roman"/>
          <w:b/>
          <w:sz w:val="24"/>
          <w:lang w:val="hr-BA"/>
        </w:rPr>
        <w:t>Parolinu</w:t>
      </w:r>
      <w:proofErr w:type="spellEnd"/>
      <w:r w:rsidRPr="0015278D">
        <w:rPr>
          <w:rFonts w:ascii="Times New Roman" w:hAnsi="Times New Roman" w:cs="Times New Roman"/>
          <w:b/>
          <w:sz w:val="24"/>
          <w:lang w:val="hr-BA"/>
        </w:rPr>
        <w:t>, državnom tajniku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0E1C80" w:rsidRPr="0015278D" w:rsidRDefault="000E1C80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Ove godine Sveta Stolica i Crkva u Europi slave nekoliko značajnih obljetnica. Prije p50 godina, suradnja između Svete Stolice i europskih institucija koje su nastale u razdoblju nakon drugog svjetskog rata poprimila je konkretan oblik uspostavom diplomatskih odnosa s Europskom zajednicom na način da je Sveta Stolica postala stalni promatrač u Vijeću Europe.  </w:t>
      </w:r>
    </w:p>
    <w:p w:rsidR="000E1C80" w:rsidRPr="0015278D" w:rsidRDefault="000E1C80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Godine 1980. osnovano je Vijeće biskupskih konferencija Europe (COMECE) sačinjeno od </w:t>
      </w:r>
      <w:r w:rsidR="00C05079" w:rsidRPr="0015278D">
        <w:rPr>
          <w:rFonts w:ascii="Times New Roman" w:hAnsi="Times New Roman" w:cs="Times New Roman"/>
          <w:sz w:val="24"/>
          <w:lang w:val="hr-BA"/>
        </w:rPr>
        <w:t xml:space="preserve">predstavnika biskupskih konferencija svih članica Europske unije, radi promicanja „bliže suradnje između tih episkopata u pogledu pastoralnih pitanja vezanih uz razvoj područja nadležnosti i djelovanja Unije“ (Statut COMECE, </w:t>
      </w:r>
      <w:proofErr w:type="spellStart"/>
      <w:r w:rsidR="00C05079" w:rsidRPr="0015278D">
        <w:rPr>
          <w:rFonts w:ascii="Times New Roman" w:hAnsi="Times New Roman" w:cs="Times New Roman"/>
          <w:sz w:val="24"/>
          <w:lang w:val="hr-BA"/>
        </w:rPr>
        <w:t>čl</w:t>
      </w:r>
      <w:proofErr w:type="spellEnd"/>
      <w:r w:rsidR="00C05079" w:rsidRPr="0015278D">
        <w:rPr>
          <w:rFonts w:ascii="Times New Roman" w:hAnsi="Times New Roman" w:cs="Times New Roman"/>
          <w:sz w:val="24"/>
          <w:lang w:val="hr-BA"/>
        </w:rPr>
        <w:t>. 1.).</w:t>
      </w:r>
    </w:p>
    <w:p w:rsidR="00C05079" w:rsidRPr="0015278D" w:rsidRDefault="00C05079" w:rsidP="00C0507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Ove se godine također obilježava i 70. obljetnica </w:t>
      </w:r>
      <w:proofErr w:type="spellStart"/>
      <w:r w:rsidR="0078649D" w:rsidRPr="0015278D">
        <w:rPr>
          <w:rFonts w:ascii="Times New Roman" w:hAnsi="Times New Roman" w:cs="Times New Roman"/>
          <w:i/>
          <w:sz w:val="24"/>
          <w:lang w:val="hr-BA"/>
        </w:rPr>
        <w:t>Schuman</w:t>
      </w:r>
      <w:r w:rsidRPr="0015278D">
        <w:rPr>
          <w:rFonts w:ascii="Times New Roman" w:hAnsi="Times New Roman" w:cs="Times New Roman"/>
          <w:i/>
          <w:sz w:val="24"/>
          <w:lang w:val="hr-BA"/>
        </w:rPr>
        <w:t>ove</w:t>
      </w:r>
      <w:proofErr w:type="spellEnd"/>
      <w:r w:rsidRPr="0015278D">
        <w:rPr>
          <w:rFonts w:ascii="Times New Roman" w:hAnsi="Times New Roman" w:cs="Times New Roman"/>
          <w:i/>
          <w:sz w:val="24"/>
          <w:lang w:val="hr-BA"/>
        </w:rPr>
        <w:t xml:space="preserve"> deklaracije</w:t>
      </w:r>
      <w:r w:rsidRPr="0015278D">
        <w:rPr>
          <w:rFonts w:ascii="Times New Roman" w:hAnsi="Times New Roman" w:cs="Times New Roman"/>
          <w:sz w:val="24"/>
          <w:lang w:val="hr-BA"/>
        </w:rPr>
        <w:t>, događaja od kapitalnoga značaja koji je nadahnuo postupni proces integracije kontinenta, omogućujući prevladavanje neprijateljstva proizašlog iz dva svjetska rata.</w:t>
      </w:r>
    </w:p>
    <w:p w:rsidR="00C05079" w:rsidRPr="0015278D" w:rsidRDefault="00C05079" w:rsidP="00C0507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U svjetlu ovih događaja, planirate u bližoj budućnosti učiniti znakovite posjete vlastima Europske unije, Plenarnoj skupštini COMECE-a i vlastima Vijeća Europe. </w:t>
      </w:r>
    </w:p>
    <w:p w:rsidR="0078649D" w:rsidRPr="0015278D" w:rsidRDefault="00C05079" w:rsidP="00C0507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U tom pogledu, smatram važnim podijeliti s Vama nekoliko refleksija o budućnosti ovoga kontinenta meni tako dragoga, ne samo zbog toga što moja obitelj odavde potječe, nego također zbog središnje uloge koju je imao, i, vjerujem, mora nastaviti imati, premda s različitim naglascima, u povijesti čovječanstva. </w:t>
      </w:r>
    </w:p>
    <w:p w:rsidR="00C05079" w:rsidRPr="0015278D" w:rsidRDefault="005514DB" w:rsidP="00C05079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Ta je uloga tim važnija u kontekstu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pandemije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koju sada proživljavamo. Europski projekt proizašao je iz odlučnosti da se okonč</w:t>
      </w:r>
      <w:r w:rsidR="00435678" w:rsidRPr="0015278D">
        <w:rPr>
          <w:rFonts w:ascii="Times New Roman" w:hAnsi="Times New Roman" w:cs="Times New Roman"/>
          <w:sz w:val="24"/>
          <w:lang w:val="hr-BA"/>
        </w:rPr>
        <w:t>aju podjele iz prošlosti. Rođen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je iz spoznaje da jedinstvo i suradnja čine snagu, da je "jedinstvo veće od sukoba" [</w:t>
      </w:r>
      <w:r w:rsidR="00C631DA" w:rsidRPr="0015278D">
        <w:rPr>
          <w:rFonts w:ascii="Times New Roman" w:hAnsi="Times New Roman" w:cs="Times New Roman"/>
          <w:sz w:val="24"/>
          <w:lang w:val="hr-BA"/>
        </w:rPr>
        <w:t xml:space="preserve">Apostolska </w:t>
      </w:r>
      <w:proofErr w:type="spellStart"/>
      <w:r w:rsidR="00C631DA" w:rsidRPr="0015278D">
        <w:rPr>
          <w:rFonts w:ascii="Times New Roman" w:hAnsi="Times New Roman" w:cs="Times New Roman"/>
          <w:sz w:val="24"/>
          <w:lang w:val="hr-BA"/>
        </w:rPr>
        <w:t>pobudnica</w:t>
      </w:r>
      <w:proofErr w:type="spellEnd"/>
      <w:r w:rsidR="00C631DA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="00C631DA" w:rsidRPr="0015278D">
        <w:rPr>
          <w:rFonts w:ascii="Times New Roman" w:hAnsi="Times New Roman" w:cs="Times New Roman"/>
          <w:i/>
          <w:sz w:val="24"/>
          <w:lang w:val="hr-BA"/>
        </w:rPr>
        <w:t>Evangelii</w:t>
      </w:r>
      <w:proofErr w:type="spellEnd"/>
      <w:r w:rsidR="00C631DA" w:rsidRPr="0015278D">
        <w:rPr>
          <w:rFonts w:ascii="Times New Roman" w:hAnsi="Times New Roman" w:cs="Times New Roman"/>
          <w:i/>
          <w:sz w:val="24"/>
          <w:lang w:val="hr-BA"/>
        </w:rPr>
        <w:t xml:space="preserve"> </w:t>
      </w:r>
      <w:proofErr w:type="spellStart"/>
      <w:r w:rsidR="00C631DA" w:rsidRPr="0015278D">
        <w:rPr>
          <w:rFonts w:ascii="Times New Roman" w:hAnsi="Times New Roman" w:cs="Times New Roman"/>
          <w:i/>
          <w:sz w:val="24"/>
          <w:lang w:val="hr-BA"/>
        </w:rPr>
        <w:t>Gaudium</w:t>
      </w:r>
      <w:proofErr w:type="spellEnd"/>
      <w:r w:rsidR="00C631DA" w:rsidRPr="0015278D">
        <w:rPr>
          <w:rFonts w:ascii="Times New Roman" w:hAnsi="Times New Roman" w:cs="Times New Roman"/>
          <w:sz w:val="24"/>
          <w:lang w:val="hr-BA"/>
        </w:rPr>
        <w:t xml:space="preserve"> (24. studenoga 2013.), br. 228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] i da solidarnost može biti "način stvaranja povijesti u životnom okruženju u kojem sukobi, napetosti i </w:t>
      </w:r>
      <w:r w:rsidR="00435678" w:rsidRPr="0015278D">
        <w:rPr>
          <w:rFonts w:ascii="Times New Roman" w:hAnsi="Times New Roman" w:cs="Times New Roman"/>
          <w:sz w:val="24"/>
          <w:lang w:val="hr-BA"/>
        </w:rPr>
        <w:t xml:space="preserve">protivljenja </w:t>
      </w:r>
      <w:r w:rsidRPr="0015278D">
        <w:rPr>
          <w:rFonts w:ascii="Times New Roman" w:hAnsi="Times New Roman" w:cs="Times New Roman"/>
          <w:sz w:val="24"/>
          <w:lang w:val="hr-BA"/>
        </w:rPr>
        <w:t>mogu postići raz</w:t>
      </w:r>
      <w:r w:rsidR="00435678" w:rsidRPr="0015278D">
        <w:rPr>
          <w:rFonts w:ascii="Times New Roman" w:hAnsi="Times New Roman" w:cs="Times New Roman"/>
          <w:sz w:val="24"/>
          <w:lang w:val="hr-BA"/>
        </w:rPr>
        <w:t>nolikost i životvorno jedinstvo</w:t>
      </w:r>
      <w:r w:rsidR="00C631DA" w:rsidRPr="0015278D">
        <w:rPr>
          <w:rFonts w:ascii="Times New Roman" w:hAnsi="Times New Roman" w:cs="Times New Roman"/>
          <w:sz w:val="24"/>
          <w:lang w:val="hr-BA"/>
        </w:rPr>
        <w:t>"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[</w:t>
      </w:r>
      <w:proofErr w:type="spellStart"/>
      <w:r w:rsidR="00C631DA" w:rsidRPr="0015278D">
        <w:rPr>
          <w:rFonts w:ascii="Times New Roman" w:hAnsi="Times New Roman" w:cs="Times New Roman"/>
          <w:sz w:val="24"/>
          <w:lang w:val="hr-BA"/>
        </w:rPr>
        <w:t>Ibid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>]</w:t>
      </w:r>
      <w:r w:rsidR="00C631DA" w:rsidRPr="0015278D">
        <w:rPr>
          <w:rFonts w:ascii="Times New Roman" w:hAnsi="Times New Roman" w:cs="Times New Roman"/>
          <w:sz w:val="24"/>
          <w:lang w:val="hr-BA"/>
        </w:rPr>
        <w:t>.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U naše dane, koji "pokazuju znakove određen</w:t>
      </w:r>
      <w:r w:rsidR="00764FB4" w:rsidRPr="0015278D">
        <w:rPr>
          <w:rFonts w:ascii="Times New Roman" w:hAnsi="Times New Roman" w:cs="Times New Roman"/>
          <w:sz w:val="24"/>
          <w:lang w:val="hr-BA"/>
        </w:rPr>
        <w:t>oga nazadovanja</w:t>
      </w:r>
      <w:r w:rsidRPr="0015278D">
        <w:rPr>
          <w:rFonts w:ascii="Times New Roman" w:hAnsi="Times New Roman" w:cs="Times New Roman"/>
          <w:sz w:val="24"/>
          <w:lang w:val="hr-BA"/>
        </w:rPr>
        <w:t>" [</w:t>
      </w:r>
      <w:r w:rsidR="00C631DA" w:rsidRPr="0015278D">
        <w:rPr>
          <w:rFonts w:ascii="Times New Roman" w:hAnsi="Times New Roman" w:cs="Times New Roman"/>
          <w:sz w:val="24"/>
          <w:lang w:val="hr-BA"/>
        </w:rPr>
        <w:t xml:space="preserve">enciklika </w:t>
      </w:r>
      <w:proofErr w:type="spellStart"/>
      <w:r w:rsidR="00C631DA" w:rsidRPr="0015278D">
        <w:rPr>
          <w:rFonts w:ascii="Times New Roman" w:hAnsi="Times New Roman" w:cs="Times New Roman"/>
          <w:i/>
          <w:sz w:val="24"/>
          <w:lang w:val="hr-BA"/>
        </w:rPr>
        <w:t>Fratelli</w:t>
      </w:r>
      <w:proofErr w:type="spellEnd"/>
      <w:r w:rsidR="00C631DA" w:rsidRPr="0015278D">
        <w:rPr>
          <w:rFonts w:ascii="Times New Roman" w:hAnsi="Times New Roman" w:cs="Times New Roman"/>
          <w:i/>
          <w:sz w:val="24"/>
          <w:lang w:val="hr-BA"/>
        </w:rPr>
        <w:t xml:space="preserve"> </w:t>
      </w:r>
      <w:proofErr w:type="spellStart"/>
      <w:r w:rsidR="00C631DA" w:rsidRPr="0015278D">
        <w:rPr>
          <w:rFonts w:ascii="Times New Roman" w:hAnsi="Times New Roman" w:cs="Times New Roman"/>
          <w:i/>
          <w:sz w:val="24"/>
          <w:lang w:val="hr-BA"/>
        </w:rPr>
        <w:t>Tutti</w:t>
      </w:r>
      <w:proofErr w:type="spellEnd"/>
      <w:r w:rsidR="00C631DA" w:rsidRPr="0015278D">
        <w:rPr>
          <w:rFonts w:ascii="Times New Roman" w:hAnsi="Times New Roman" w:cs="Times New Roman"/>
          <w:sz w:val="24"/>
          <w:lang w:val="hr-BA"/>
        </w:rPr>
        <w:t xml:space="preserve"> (3. listopada 2020.), br. 11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], sve veću tendenciju da svi krenu svaki svojim putem, pojavila </w:t>
      </w:r>
      <w:r w:rsidR="00764FB4" w:rsidRPr="0015278D">
        <w:rPr>
          <w:rFonts w:ascii="Times New Roman" w:hAnsi="Times New Roman" w:cs="Times New Roman"/>
          <w:sz w:val="24"/>
          <w:lang w:val="hr-BA"/>
        </w:rPr>
        <w:t xml:space="preserve">se </w:t>
      </w:r>
      <w:proofErr w:type="spellStart"/>
      <w:r w:rsidR="00764FB4" w:rsidRPr="0015278D">
        <w:rPr>
          <w:rFonts w:ascii="Times New Roman" w:hAnsi="Times New Roman" w:cs="Times New Roman"/>
          <w:sz w:val="24"/>
          <w:lang w:val="hr-BA"/>
        </w:rPr>
        <w:t>pandemija</w:t>
      </w:r>
      <w:proofErr w:type="spellEnd"/>
      <w:r w:rsidR="00764FB4"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kao neka vrsta </w:t>
      </w:r>
      <w:r w:rsidR="00764FB4" w:rsidRPr="0015278D">
        <w:rPr>
          <w:rFonts w:ascii="Times New Roman" w:hAnsi="Times New Roman" w:cs="Times New Roman"/>
          <w:sz w:val="24"/>
          <w:lang w:val="hr-BA"/>
        </w:rPr>
        <w:t xml:space="preserve">razdjelnice </w:t>
      </w:r>
      <w:r w:rsidRPr="0015278D">
        <w:rPr>
          <w:rFonts w:ascii="Times New Roman" w:hAnsi="Times New Roman" w:cs="Times New Roman"/>
          <w:sz w:val="24"/>
          <w:lang w:val="hr-BA"/>
        </w:rPr>
        <w:t>koja nas prisiljava da zauzmemo stav. Ili možemo nastaviti slijediti put proteklog desetljeća, prepuštajući se iskušenju autonomije, a time i sve većem nerazumijevanju, neslaganju i sukobu, ili možemo ponovno otkriti put bratstva koji je nadahnuo i vodio utemeljitelje modern</w:t>
      </w:r>
      <w:r w:rsidR="00563562">
        <w:rPr>
          <w:rFonts w:ascii="Times New Roman" w:hAnsi="Times New Roman" w:cs="Times New Roman"/>
          <w:sz w:val="24"/>
          <w:lang w:val="hr-BA"/>
        </w:rPr>
        <w:t>e Europe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, počevši upravo od </w:t>
      </w:r>
      <w:r w:rsidRPr="0015278D">
        <w:rPr>
          <w:rFonts w:ascii="Times New Roman" w:hAnsi="Times New Roman" w:cs="Times New Roman"/>
          <w:b/>
          <w:sz w:val="24"/>
          <w:lang w:val="hr-BA"/>
        </w:rPr>
        <w:t xml:space="preserve">Roberta </w:t>
      </w:r>
      <w:proofErr w:type="spellStart"/>
      <w:r w:rsidRPr="0015278D">
        <w:rPr>
          <w:rFonts w:ascii="Times New Roman" w:hAnsi="Times New Roman" w:cs="Times New Roman"/>
          <w:b/>
          <w:sz w:val="24"/>
          <w:lang w:val="hr-BA"/>
        </w:rPr>
        <w:t>Schumana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>.</w:t>
      </w:r>
    </w:p>
    <w:p w:rsidR="00764FB4" w:rsidRPr="0015278D" w:rsidRDefault="00764FB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Kao što je pokazalo iskustvo Europe posljednjih mjeseci,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pandemija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je to učinila sve očiglednijim. S jedne strane, svjedoci smo iskušenju da krenemo sami, tražeći jednostrana rješenja problema koji nadilazi državne granice. Ipak, zahvaljujući velikom duhu posredovanja </w:t>
      </w:r>
      <w:r w:rsidRPr="0015278D">
        <w:rPr>
          <w:rFonts w:ascii="Times New Roman" w:hAnsi="Times New Roman" w:cs="Times New Roman"/>
          <w:sz w:val="24"/>
          <w:lang w:val="hr-BA"/>
        </w:rPr>
        <w:lastRenderedPageBreak/>
        <w:t>koji odlikuje europske institucije, vidjeli smo i odlučnost da krenemo putem bratstva, koji je ujedno put solidarnosti, oslobađanja kreativnosti i novih inicijativa.</w:t>
      </w:r>
    </w:p>
    <w:p w:rsidR="004F6493" w:rsidRPr="0015278D" w:rsidRDefault="00764FB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Dosad poduzeti koraci trebaju se, međutim, ujediniti, kako ne bi centrifugalne sile povratile svoju snagu. Danas riječi </w:t>
      </w:r>
      <w:r w:rsidR="004F6493" w:rsidRPr="0015278D">
        <w:rPr>
          <w:rFonts w:ascii="Times New Roman" w:hAnsi="Times New Roman" w:cs="Times New Roman"/>
          <w:b/>
          <w:sz w:val="24"/>
          <w:lang w:val="hr-BA"/>
        </w:rPr>
        <w:t>S</w:t>
      </w:r>
      <w:r w:rsidRPr="0015278D">
        <w:rPr>
          <w:rFonts w:ascii="Times New Roman" w:hAnsi="Times New Roman" w:cs="Times New Roman"/>
          <w:b/>
          <w:sz w:val="24"/>
          <w:lang w:val="hr-BA"/>
        </w:rPr>
        <w:t>vetog Ivana Pavla II</w:t>
      </w:r>
      <w:r w:rsidR="004F6493" w:rsidRPr="0015278D">
        <w:rPr>
          <w:rFonts w:ascii="Times New Roman" w:hAnsi="Times New Roman" w:cs="Times New Roman"/>
          <w:b/>
          <w:sz w:val="24"/>
          <w:lang w:val="hr-BA"/>
        </w:rPr>
        <w:t>.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u </w:t>
      </w:r>
      <w:r w:rsidRPr="0015278D">
        <w:rPr>
          <w:rFonts w:ascii="Times New Roman" w:hAnsi="Times New Roman" w:cs="Times New Roman"/>
          <w:i/>
          <w:sz w:val="24"/>
          <w:lang w:val="hr-BA"/>
        </w:rPr>
        <w:t>Europskom aktu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r w:rsidRPr="0015278D">
        <w:rPr>
          <w:rFonts w:ascii="Times New Roman" w:hAnsi="Times New Roman" w:cs="Times New Roman"/>
          <w:i/>
          <w:sz w:val="24"/>
          <w:lang w:val="hr-BA"/>
        </w:rPr>
        <w:t>iz Santiag</w:t>
      </w:r>
      <w:r w:rsidR="004F6493" w:rsidRPr="0015278D">
        <w:rPr>
          <w:rFonts w:ascii="Times New Roman" w:hAnsi="Times New Roman" w:cs="Times New Roman"/>
          <w:i/>
          <w:sz w:val="24"/>
          <w:lang w:val="hr-BA"/>
        </w:rPr>
        <w:t>o</w:t>
      </w:r>
      <w:r w:rsidRPr="0015278D">
        <w:rPr>
          <w:rFonts w:ascii="Times New Roman" w:hAnsi="Times New Roman" w:cs="Times New Roman"/>
          <w:i/>
          <w:sz w:val="24"/>
          <w:lang w:val="hr-BA"/>
        </w:rPr>
        <w:t xml:space="preserve"> de </w:t>
      </w:r>
      <w:proofErr w:type="spellStart"/>
      <w:r w:rsidRPr="0015278D">
        <w:rPr>
          <w:rFonts w:ascii="Times New Roman" w:hAnsi="Times New Roman" w:cs="Times New Roman"/>
          <w:i/>
          <w:sz w:val="24"/>
          <w:lang w:val="hr-BA"/>
        </w:rPr>
        <w:t>Compostele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ostaju jednako </w:t>
      </w:r>
      <w:r w:rsidR="004F6493" w:rsidRPr="0015278D">
        <w:rPr>
          <w:rFonts w:ascii="Times New Roman" w:hAnsi="Times New Roman" w:cs="Times New Roman"/>
          <w:sz w:val="24"/>
          <w:lang w:val="hr-BA"/>
        </w:rPr>
        <w:t xml:space="preserve">aktualne </w:t>
      </w:r>
      <w:r w:rsidRPr="0015278D">
        <w:rPr>
          <w:rFonts w:ascii="Times New Roman" w:hAnsi="Times New Roman" w:cs="Times New Roman"/>
          <w:sz w:val="24"/>
          <w:lang w:val="hr-BA"/>
        </w:rPr>
        <w:t>kao i uvijek do sada: Europ</w:t>
      </w:r>
      <w:r w:rsidR="004F6493" w:rsidRPr="0015278D">
        <w:rPr>
          <w:rFonts w:ascii="Times New Roman" w:hAnsi="Times New Roman" w:cs="Times New Roman"/>
          <w:sz w:val="24"/>
          <w:lang w:val="hr-BA"/>
        </w:rPr>
        <w:t>o</w:t>
      </w:r>
      <w:r w:rsidRPr="0015278D">
        <w:rPr>
          <w:rFonts w:ascii="Times New Roman" w:hAnsi="Times New Roman" w:cs="Times New Roman"/>
          <w:sz w:val="24"/>
          <w:lang w:val="hr-BA"/>
        </w:rPr>
        <w:t>, „nađi se, budi svoj</w:t>
      </w:r>
      <w:r w:rsidR="004F6493" w:rsidRPr="0015278D">
        <w:rPr>
          <w:rFonts w:ascii="Times New Roman" w:hAnsi="Times New Roman" w:cs="Times New Roman"/>
          <w:sz w:val="24"/>
          <w:lang w:val="hr-BA"/>
        </w:rPr>
        <w:t>a</w:t>
      </w:r>
      <w:r w:rsidR="00C631DA" w:rsidRPr="0015278D">
        <w:rPr>
          <w:rFonts w:ascii="Times New Roman" w:hAnsi="Times New Roman" w:cs="Times New Roman"/>
          <w:sz w:val="24"/>
          <w:lang w:val="hr-BA"/>
        </w:rPr>
        <w:t>“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[</w:t>
      </w:r>
      <w:r w:rsidR="00C631DA" w:rsidRPr="0015278D">
        <w:rPr>
          <w:rFonts w:ascii="Times New Roman" w:hAnsi="Times New Roman" w:cs="Times New Roman"/>
          <w:sz w:val="24"/>
          <w:lang w:val="hr-BA"/>
        </w:rPr>
        <w:t>9. studenoga 1982., br. 4</w:t>
      </w:r>
      <w:r w:rsidRPr="0015278D">
        <w:rPr>
          <w:rFonts w:ascii="Times New Roman" w:hAnsi="Times New Roman" w:cs="Times New Roman"/>
          <w:sz w:val="24"/>
          <w:lang w:val="hr-BA"/>
        </w:rPr>
        <w:t>]</w:t>
      </w:r>
      <w:r w:rsidR="00C631DA" w:rsidRPr="0015278D">
        <w:rPr>
          <w:rFonts w:ascii="Times New Roman" w:hAnsi="Times New Roman" w:cs="Times New Roman"/>
          <w:sz w:val="24"/>
          <w:lang w:val="hr-BA"/>
        </w:rPr>
        <w:t>.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</w:p>
    <w:p w:rsidR="0078649D" w:rsidRPr="0015278D" w:rsidRDefault="00764FB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Doba brzih promjena može sa sobom donijeti gubitak identiteta, posebno kada nedostaje zajedničkih vrijednosti na kojima bi se moglo temeljiti društvo.</w:t>
      </w:r>
    </w:p>
    <w:p w:rsidR="004625E6" w:rsidRPr="0015278D" w:rsidRDefault="00C631DA" w:rsidP="004625E6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Europu bih, dakle, želio reći: ti, koja si stoljećima bila rasadnik visokih ideala a sada se čini da gubiš svoj zanos, nemoj </w:t>
      </w:r>
      <w:r w:rsidR="004625E6" w:rsidRPr="0015278D">
        <w:rPr>
          <w:rFonts w:ascii="Times New Roman" w:hAnsi="Times New Roman" w:cs="Times New Roman"/>
          <w:sz w:val="24"/>
          <w:lang w:val="hr-BA"/>
        </w:rPr>
        <w:t xml:space="preserve">biti zadovoljna time da </w:t>
      </w:r>
      <w:r w:rsidRPr="0015278D">
        <w:rPr>
          <w:rFonts w:ascii="Times New Roman" w:hAnsi="Times New Roman" w:cs="Times New Roman"/>
          <w:sz w:val="24"/>
          <w:lang w:val="hr-BA"/>
        </w:rPr>
        <w:t>svoju prošlost smatra</w:t>
      </w:r>
      <w:r w:rsidR="004625E6" w:rsidRPr="0015278D">
        <w:rPr>
          <w:rFonts w:ascii="Times New Roman" w:hAnsi="Times New Roman" w:cs="Times New Roman"/>
          <w:sz w:val="24"/>
          <w:lang w:val="hr-BA"/>
        </w:rPr>
        <w:t>š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albumom uspomena. S vremenom i najljepše uspomene blijede i postupno se zaboravljaju. Prije ili kasnije shvatimo da smo se i sami promijenili; </w:t>
      </w:r>
      <w:r w:rsidR="004625E6" w:rsidRPr="0015278D">
        <w:rPr>
          <w:rFonts w:ascii="Times New Roman" w:hAnsi="Times New Roman" w:cs="Times New Roman"/>
          <w:sz w:val="24"/>
          <w:lang w:val="hr-BA"/>
        </w:rPr>
        <w:t xml:space="preserve">razaznajemo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se umornima i bezvoljnima u sadašnjosti i </w:t>
      </w:r>
      <w:r w:rsidR="004625E6" w:rsidRPr="0015278D">
        <w:rPr>
          <w:rFonts w:ascii="Times New Roman" w:hAnsi="Times New Roman" w:cs="Times New Roman"/>
          <w:sz w:val="24"/>
          <w:lang w:val="hr-BA"/>
        </w:rPr>
        <w:t xml:space="preserve">s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malo nade dok gledamo u budućnost. </w:t>
      </w:r>
      <w:r w:rsidR="004625E6" w:rsidRPr="0015278D">
        <w:rPr>
          <w:rFonts w:ascii="Times New Roman" w:hAnsi="Times New Roman" w:cs="Times New Roman"/>
          <w:sz w:val="24"/>
          <w:lang w:val="hr-BA"/>
        </w:rPr>
        <w:t xml:space="preserve">Bez ideala nalazimo se slabima i podijeljenima, sklonijima žaliti se i da nas privuku oni koji se žale i prave podjele kao način osobnoga, društvenoga i političkog života. </w:t>
      </w:r>
    </w:p>
    <w:p w:rsidR="0078649D" w:rsidRPr="0015278D" w:rsidRDefault="004625E6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Europo, nađi se! Ponovo otkrij svoje najdublje ukorijenjene ideale. Budi svoja! Ne boj se svoje tisućljetne povijesti, koja je prozor više otvoren u budućnost nego u prošlost. Ne boj se te svoje žeđi za istinom, koja se od dana antičke Grčke raširila svijetom i na vidjelo iznijela najdublja pitanja svakog čovjeka. Ne boj se žeđi za pravdom koja se razvila iz rimskog zakona i s vremenom postala </w:t>
      </w:r>
      <w:r w:rsidR="00C07B8A" w:rsidRPr="0015278D">
        <w:rPr>
          <w:rFonts w:ascii="Times New Roman" w:hAnsi="Times New Roman" w:cs="Times New Roman"/>
          <w:sz w:val="24"/>
          <w:lang w:val="hr-BA"/>
        </w:rPr>
        <w:t>uvažavanje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svih ljudskih</w:t>
      </w:r>
      <w:r w:rsidR="00C07B8A" w:rsidRPr="0015278D">
        <w:rPr>
          <w:rFonts w:ascii="Times New Roman" w:hAnsi="Times New Roman" w:cs="Times New Roman"/>
          <w:sz w:val="24"/>
          <w:lang w:val="hr-BA"/>
        </w:rPr>
        <w:t xml:space="preserve"> bića i njihovih prava. Ne boj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se svoje žeđi za vječnošću, obogaćene susretom s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judeokršćanskom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tradicijom koja se ogleda u </w:t>
      </w:r>
      <w:r w:rsidR="00F267C2" w:rsidRPr="0015278D">
        <w:rPr>
          <w:rFonts w:ascii="Times New Roman" w:hAnsi="Times New Roman" w:cs="Times New Roman"/>
          <w:sz w:val="24"/>
          <w:lang w:val="hr-BA"/>
        </w:rPr>
        <w:t xml:space="preserve">tvom </w:t>
      </w:r>
      <w:r w:rsidRPr="0015278D">
        <w:rPr>
          <w:rFonts w:ascii="Times New Roman" w:hAnsi="Times New Roman" w:cs="Times New Roman"/>
          <w:sz w:val="24"/>
          <w:lang w:val="hr-BA"/>
        </w:rPr>
        <w:t>naslje</w:t>
      </w:r>
      <w:r w:rsidR="00F267C2" w:rsidRPr="0015278D">
        <w:rPr>
          <w:rFonts w:ascii="Times New Roman" w:hAnsi="Times New Roman" w:cs="Times New Roman"/>
          <w:sz w:val="24"/>
          <w:lang w:val="hr-BA"/>
        </w:rPr>
        <w:t>đ</w:t>
      </w:r>
      <w:r w:rsidRPr="0015278D">
        <w:rPr>
          <w:rFonts w:ascii="Times New Roman" w:hAnsi="Times New Roman" w:cs="Times New Roman"/>
          <w:sz w:val="24"/>
          <w:lang w:val="hr-BA"/>
        </w:rPr>
        <w:t>u vjere, umjetnosti i kulture.</w:t>
      </w:r>
    </w:p>
    <w:p w:rsidR="0078649D" w:rsidRPr="0015278D" w:rsidRDefault="00692BBF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Danas, kako mnogi u Europi svoju budućnost gledaju s neizvjesnošću, drugi gledaju na Europu s nadom, uvjereni da još uvijek ima što ponuditi svijetu i čovječanstvu. Isto je uvjerenje nadahnulo Roberta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Schumana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koji je shvatio da je „doprinos koji organizirana i živa Europa može donijeti civilizaciji </w:t>
      </w:r>
      <w:r w:rsidR="00F267C2" w:rsidRPr="0015278D">
        <w:rPr>
          <w:rFonts w:ascii="Times New Roman" w:hAnsi="Times New Roman" w:cs="Times New Roman"/>
          <w:sz w:val="24"/>
          <w:lang w:val="hr-BA"/>
        </w:rPr>
        <w:t>nužan za održavanje miroljubivih odnosa“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[</w:t>
      </w:r>
      <w:proofErr w:type="spellStart"/>
      <w:r w:rsidR="00F267C2" w:rsidRPr="0015278D">
        <w:rPr>
          <w:rFonts w:ascii="Times New Roman" w:hAnsi="Times New Roman" w:cs="Times New Roman"/>
          <w:i/>
          <w:sz w:val="24"/>
          <w:lang w:val="hr-BA"/>
        </w:rPr>
        <w:t>Schumanova</w:t>
      </w:r>
      <w:proofErr w:type="spellEnd"/>
      <w:r w:rsidR="00F267C2" w:rsidRPr="0015278D">
        <w:rPr>
          <w:rFonts w:ascii="Times New Roman" w:hAnsi="Times New Roman" w:cs="Times New Roman"/>
          <w:i/>
          <w:sz w:val="24"/>
          <w:lang w:val="hr-BA"/>
        </w:rPr>
        <w:t xml:space="preserve"> deklaracija</w:t>
      </w:r>
      <w:r w:rsidR="00F267C2" w:rsidRPr="0015278D">
        <w:rPr>
          <w:rFonts w:ascii="Times New Roman" w:hAnsi="Times New Roman" w:cs="Times New Roman"/>
          <w:sz w:val="24"/>
          <w:lang w:val="hr-BA"/>
        </w:rPr>
        <w:t>, Pariz, 9. svibnja 1950.</w:t>
      </w:r>
      <w:r w:rsidRPr="0015278D">
        <w:rPr>
          <w:rFonts w:ascii="Times New Roman" w:hAnsi="Times New Roman" w:cs="Times New Roman"/>
          <w:sz w:val="24"/>
          <w:lang w:val="hr-BA"/>
        </w:rPr>
        <w:t>]</w:t>
      </w:r>
      <w:r w:rsidR="00F267C2" w:rsidRPr="0015278D">
        <w:rPr>
          <w:rFonts w:ascii="Times New Roman" w:hAnsi="Times New Roman" w:cs="Times New Roman"/>
          <w:sz w:val="24"/>
          <w:lang w:val="hr-BA"/>
        </w:rPr>
        <w:t>.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r w:rsidR="00F267C2" w:rsidRPr="0015278D">
        <w:rPr>
          <w:rFonts w:ascii="Times New Roman" w:hAnsi="Times New Roman" w:cs="Times New Roman"/>
          <w:sz w:val="24"/>
          <w:lang w:val="hr-BA"/>
        </w:rPr>
        <w:t xml:space="preserve">To je uvjerenje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koje i sami možemo dijeliti, polazeći od zajedničkih vrijednosti </w:t>
      </w:r>
      <w:r w:rsidR="00F267C2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ukorijenjeno </w:t>
      </w:r>
      <w:r w:rsidR="00F267C2" w:rsidRPr="0015278D">
        <w:rPr>
          <w:rFonts w:ascii="Times New Roman" w:hAnsi="Times New Roman" w:cs="Times New Roman"/>
          <w:sz w:val="24"/>
          <w:lang w:val="hr-BA"/>
        </w:rPr>
        <w:t xml:space="preserve">je </w:t>
      </w:r>
      <w:r w:rsidRPr="0015278D">
        <w:rPr>
          <w:rFonts w:ascii="Times New Roman" w:hAnsi="Times New Roman" w:cs="Times New Roman"/>
          <w:sz w:val="24"/>
          <w:lang w:val="hr-BA"/>
        </w:rPr>
        <w:t>u povijesti i kulturi ove zemlje.</w:t>
      </w:r>
    </w:p>
    <w:p w:rsidR="0078649D" w:rsidRPr="0015278D" w:rsidRDefault="00AA1217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Kakvu Europu zamišljamo za budućnost? Koji bi trebao biti njezin prepoznatljiv doprinos? U današnjem svijetu nije riječ o vraćanju političke hegemonije ili zemljopisne važnosti, niti o razvoju inovativnih rješenja za ekonomske i socijalne probleme. Jedinstvenost Europe počiva prije svega na njezinu poimanju ljudskoga bića i stvarnosti, na njezinoj sposobnosti za inicijative i na duhu praktične solidarnosti.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EE6C24" w:rsidRPr="0015278D" w:rsidRDefault="00AA1217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Sanjam, dakle, o Europi koja je svima prijatelj. </w:t>
      </w:r>
    </w:p>
    <w:p w:rsidR="00EE6C24" w:rsidRPr="0015278D" w:rsidRDefault="00AA1217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Zemlj</w:t>
      </w:r>
      <w:r w:rsidR="00EE6C24" w:rsidRPr="0015278D">
        <w:rPr>
          <w:rFonts w:ascii="Times New Roman" w:hAnsi="Times New Roman" w:cs="Times New Roman"/>
          <w:sz w:val="24"/>
          <w:lang w:val="hr-BA"/>
        </w:rPr>
        <w:t>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koja poštuje svačije dostojanstvo, u kojoj se svaka osoba cijeni zbog </w:t>
      </w:r>
      <w:r w:rsidR="00EE6C24" w:rsidRPr="0015278D">
        <w:rPr>
          <w:rFonts w:ascii="Times New Roman" w:hAnsi="Times New Roman" w:cs="Times New Roman"/>
          <w:sz w:val="24"/>
          <w:lang w:val="hr-BA"/>
        </w:rPr>
        <w:t>njegove ili njezine nutarnje vrijednosti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, a ne gleda </w:t>
      </w:r>
      <w:r w:rsidR="00EE6C24" w:rsidRPr="0015278D">
        <w:rPr>
          <w:rFonts w:ascii="Times New Roman" w:hAnsi="Times New Roman" w:cs="Times New Roman"/>
          <w:sz w:val="24"/>
          <w:lang w:val="hr-BA"/>
        </w:rPr>
        <w:t xml:space="preserve">ju </w:t>
      </w:r>
      <w:r w:rsidRPr="0015278D">
        <w:rPr>
          <w:rFonts w:ascii="Times New Roman" w:hAnsi="Times New Roman" w:cs="Times New Roman"/>
          <w:sz w:val="24"/>
          <w:lang w:val="hr-BA"/>
        </w:rPr>
        <w:t>se isključivo s ekonomskog stajališta ili kao puk</w:t>
      </w:r>
      <w:r w:rsidR="00EE6C24" w:rsidRPr="0015278D">
        <w:rPr>
          <w:rFonts w:ascii="Times New Roman" w:hAnsi="Times New Roman" w:cs="Times New Roman"/>
          <w:sz w:val="24"/>
          <w:lang w:val="hr-BA"/>
        </w:rPr>
        <w:t>og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potrošač</w:t>
      </w:r>
      <w:r w:rsidR="00EE6C24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. </w:t>
      </w:r>
    </w:p>
    <w:p w:rsidR="00EE6C24" w:rsidRPr="0015278D" w:rsidRDefault="00AA1217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Zemlj</w:t>
      </w:r>
      <w:r w:rsidR="00EE6C24" w:rsidRPr="0015278D">
        <w:rPr>
          <w:rFonts w:ascii="Times New Roman" w:hAnsi="Times New Roman" w:cs="Times New Roman"/>
          <w:sz w:val="24"/>
          <w:lang w:val="hr-BA"/>
        </w:rPr>
        <w:t>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koja štiti život u svakoj fazi, od trenutka kada se nevidljivo pojavljuje u maternici, pa sve do njegov</w:t>
      </w:r>
      <w:r w:rsidR="00EE6C24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prirodnog kraja, jer nijedno ljudsko biće nije gospodar života, bilo svo</w:t>
      </w:r>
      <w:r w:rsidR="00EE6C24" w:rsidRPr="0015278D">
        <w:rPr>
          <w:rFonts w:ascii="Times New Roman" w:hAnsi="Times New Roman" w:cs="Times New Roman"/>
          <w:sz w:val="24"/>
          <w:lang w:val="hr-BA"/>
        </w:rPr>
        <w:t>g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ili život</w:t>
      </w:r>
      <w:r w:rsidR="00EE6C24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drugih. </w:t>
      </w:r>
    </w:p>
    <w:p w:rsidR="00AA1217" w:rsidRPr="0015278D" w:rsidRDefault="00AA1217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Zemlj</w:t>
      </w:r>
      <w:r w:rsidR="00EE6C24" w:rsidRPr="0015278D">
        <w:rPr>
          <w:rFonts w:ascii="Times New Roman" w:hAnsi="Times New Roman" w:cs="Times New Roman"/>
          <w:sz w:val="24"/>
          <w:lang w:val="hr-BA"/>
        </w:rPr>
        <w:t>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koja promiče rad kao privilegirano sredstvo za osobni rast i težnju za općim dobrom, stvarajući mogućnosti zapošljavanja posebno za mlade. Biti prijatelj drugima podrazumijeva osiguravanje njihov</w:t>
      </w:r>
      <w:r w:rsidR="0093159F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obrazovanja i kulturnog razvoja. Podrazumijeva zaštitu najslabijih i najugroženijih, posebno starijih osoba, bolesnika kojima je potrebna skupa skrb i osoba s invaliditetom. Biti prijatelj drugima podrazumijeva obranu njihovih prava, ali </w:t>
      </w:r>
      <w:r w:rsidR="0093159F" w:rsidRPr="0015278D">
        <w:rPr>
          <w:rFonts w:ascii="Times New Roman" w:hAnsi="Times New Roman" w:cs="Times New Roman"/>
          <w:sz w:val="24"/>
          <w:lang w:val="hr-BA"/>
        </w:rPr>
        <w:t xml:space="preserve">također i podsjećanja na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njihove dužnosti. To znači priznati da je svatko pozvan </w:t>
      </w:r>
      <w:r w:rsidR="0093159F" w:rsidRPr="0015278D">
        <w:rPr>
          <w:rFonts w:ascii="Times New Roman" w:hAnsi="Times New Roman" w:cs="Times New Roman"/>
          <w:sz w:val="24"/>
          <w:lang w:val="hr-BA"/>
        </w:rPr>
        <w:t xml:space="preserve">dati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vlastiti doprinos </w:t>
      </w:r>
      <w:r w:rsidRPr="0015278D">
        <w:rPr>
          <w:rFonts w:ascii="Times New Roman" w:hAnsi="Times New Roman" w:cs="Times New Roman"/>
          <w:sz w:val="24"/>
          <w:lang w:val="hr-BA"/>
        </w:rPr>
        <w:lastRenderedPageBreak/>
        <w:t xml:space="preserve">društvu, jer nitko od nas nije </w:t>
      </w:r>
      <w:r w:rsidR="0093159F" w:rsidRPr="0015278D">
        <w:rPr>
          <w:rFonts w:ascii="Times New Roman" w:hAnsi="Times New Roman" w:cs="Times New Roman"/>
          <w:sz w:val="24"/>
          <w:lang w:val="hr-BA"/>
        </w:rPr>
        <w:t xml:space="preserve">zaseban </w:t>
      </w:r>
      <w:r w:rsidRPr="0015278D">
        <w:rPr>
          <w:rFonts w:ascii="Times New Roman" w:hAnsi="Times New Roman" w:cs="Times New Roman"/>
          <w:sz w:val="24"/>
          <w:lang w:val="hr-BA"/>
        </w:rPr>
        <w:t>svijet i ne možemo zahtijevati poštovanje prema sebi bez pokazivanja poštovanja prema drugima. Ne možemo primiti ako također nismo spremni dati.</w:t>
      </w:r>
    </w:p>
    <w:p w:rsidR="000E2732" w:rsidRPr="0015278D" w:rsidRDefault="0093159F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Sanjam o Europi koja je obitelj i zajednica. Mjesto koje poštuje </w:t>
      </w:r>
      <w:r w:rsidR="005B183D" w:rsidRPr="0015278D">
        <w:rPr>
          <w:rFonts w:ascii="Times New Roman" w:hAnsi="Times New Roman" w:cs="Times New Roman"/>
          <w:sz w:val="24"/>
          <w:lang w:val="hr-BA"/>
        </w:rPr>
        <w:t>vlastitost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svakog pojedinca i svakog naroda, uvijek imajući na umu da ih povezuju zajedničke odgovornosti. Biti obitelj podrazumijeva </w:t>
      </w:r>
      <w:r w:rsidR="000E2732" w:rsidRPr="0015278D">
        <w:rPr>
          <w:rFonts w:ascii="Times New Roman" w:hAnsi="Times New Roman" w:cs="Times New Roman"/>
          <w:sz w:val="24"/>
          <w:lang w:val="hr-BA"/>
        </w:rPr>
        <w:t xml:space="preserve">živjeti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u jedinstvu, njegujući razlike, počevši od temeljne razlike između muškarca i žene. U tom smislu, Europa je prava obitelj naroda, svi različiti, a povezani zajedničkom poviješću i sudbinom. </w:t>
      </w:r>
    </w:p>
    <w:p w:rsidR="0078649D" w:rsidRPr="0015278D" w:rsidRDefault="0093159F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Iskustvo posljednjih godina </w:t>
      </w:r>
      <w:r w:rsidR="000E2732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posebno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pandemije</w:t>
      </w:r>
      <w:proofErr w:type="spellEnd"/>
      <w:r w:rsidR="000E2732" w:rsidRPr="0015278D">
        <w:rPr>
          <w:rFonts w:ascii="Times New Roman" w:hAnsi="Times New Roman" w:cs="Times New Roman"/>
          <w:sz w:val="24"/>
          <w:lang w:val="hr-BA"/>
        </w:rPr>
        <w:t>,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pokazalo je da nitko nije u potpunosti samodostatan i da određeno individualističko razumijevanje života i društva vodi samo do </w:t>
      </w:r>
      <w:r w:rsidR="000E2732" w:rsidRPr="0015278D">
        <w:rPr>
          <w:rFonts w:ascii="Times New Roman" w:hAnsi="Times New Roman" w:cs="Times New Roman"/>
          <w:sz w:val="24"/>
          <w:lang w:val="hr-BA"/>
        </w:rPr>
        <w:t xml:space="preserve">malodušnosti </w:t>
      </w:r>
      <w:r w:rsidRPr="0015278D">
        <w:rPr>
          <w:rFonts w:ascii="Times New Roman" w:hAnsi="Times New Roman" w:cs="Times New Roman"/>
          <w:sz w:val="24"/>
          <w:lang w:val="hr-BA"/>
        </w:rPr>
        <w:t>i izolacije. Svaki muškarac i žena tež</w:t>
      </w:r>
      <w:r w:rsidR="000E2732" w:rsidRPr="0015278D">
        <w:rPr>
          <w:rFonts w:ascii="Times New Roman" w:hAnsi="Times New Roman" w:cs="Times New Roman"/>
          <w:sz w:val="24"/>
          <w:lang w:val="hr-BA"/>
        </w:rPr>
        <w:t>e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biti dijelom zajednice, to jest veće stvarnosti koja nadilazi i daje smisao njegovoj </w:t>
      </w:r>
      <w:r w:rsidR="000E2732" w:rsidRPr="0015278D">
        <w:rPr>
          <w:rFonts w:ascii="Times New Roman" w:hAnsi="Times New Roman" w:cs="Times New Roman"/>
          <w:sz w:val="24"/>
          <w:lang w:val="hr-BA"/>
        </w:rPr>
        <w:t xml:space="preserve">ili njezinoj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individualnosti. Podijeljena Europa, koju čine </w:t>
      </w:r>
      <w:r w:rsidR="000E2732" w:rsidRPr="0015278D">
        <w:rPr>
          <w:rFonts w:ascii="Times New Roman" w:hAnsi="Times New Roman" w:cs="Times New Roman"/>
          <w:sz w:val="24"/>
          <w:lang w:val="hr-BA"/>
        </w:rPr>
        <w:t xml:space="preserve">uskogrudne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i neovisne stvarnosti, uskoro će se pokazati nesposobnom za suočavanje s izazovima budućnosti. S druge strane, Europa koja je ujedinjena i bratska zajednica </w:t>
      </w:r>
      <w:r w:rsidR="000E2732" w:rsidRPr="0015278D">
        <w:rPr>
          <w:rFonts w:ascii="Times New Roman" w:hAnsi="Times New Roman" w:cs="Times New Roman"/>
          <w:sz w:val="24"/>
          <w:lang w:val="hr-BA"/>
        </w:rPr>
        <w:t xml:space="preserve">bit će sposobna </w:t>
      </w:r>
      <w:r w:rsidRPr="0015278D">
        <w:rPr>
          <w:rFonts w:ascii="Times New Roman" w:hAnsi="Times New Roman" w:cs="Times New Roman"/>
          <w:sz w:val="24"/>
          <w:lang w:val="hr-BA"/>
        </w:rPr>
        <w:t>cijeniti različitost i priznati ulogu koju sva</w:t>
      </w:r>
      <w:r w:rsidR="000E2732" w:rsidRPr="0015278D">
        <w:rPr>
          <w:rFonts w:ascii="Times New Roman" w:hAnsi="Times New Roman" w:cs="Times New Roman"/>
          <w:sz w:val="24"/>
          <w:lang w:val="hr-BA"/>
        </w:rPr>
        <w:t>tko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mora imati u suočavanju s problemima koji joj predstoje, počevši od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pandemije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i uključujući ekološki izazov očuvanja našeg prirodnog resursa i kvaliteta okoliša u kojem živimo. Suočeni smo s izborom između modela života koji odbacuje ljude i stvari i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uključivog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r w:rsidR="001D5994" w:rsidRPr="0015278D">
        <w:rPr>
          <w:rFonts w:ascii="Times New Roman" w:hAnsi="Times New Roman" w:cs="Times New Roman"/>
          <w:sz w:val="24"/>
          <w:lang w:val="hr-BA"/>
        </w:rPr>
        <w:t>(</w:t>
      </w:r>
      <w:proofErr w:type="spellStart"/>
      <w:r w:rsidR="001D5994" w:rsidRPr="0015278D">
        <w:rPr>
          <w:rFonts w:ascii="Times New Roman" w:hAnsi="Times New Roman" w:cs="Times New Roman"/>
          <w:sz w:val="24"/>
          <w:lang w:val="hr-BA"/>
        </w:rPr>
        <w:t>inkluzivnog</w:t>
      </w:r>
      <w:proofErr w:type="spellEnd"/>
      <w:r w:rsidR="001D5994" w:rsidRPr="0015278D">
        <w:rPr>
          <w:rFonts w:ascii="Times New Roman" w:hAnsi="Times New Roman" w:cs="Times New Roman"/>
          <w:sz w:val="24"/>
          <w:lang w:val="hr-BA"/>
        </w:rPr>
        <w:t xml:space="preserve">) </w:t>
      </w:r>
      <w:r w:rsidRPr="0015278D">
        <w:rPr>
          <w:rFonts w:ascii="Times New Roman" w:hAnsi="Times New Roman" w:cs="Times New Roman"/>
          <w:sz w:val="24"/>
          <w:lang w:val="hr-BA"/>
        </w:rPr>
        <w:t>modela koji vrednuje stvaranje i stvorenja.</w:t>
      </w:r>
    </w:p>
    <w:p w:rsidR="000E2732" w:rsidRPr="0015278D" w:rsidRDefault="000E2732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Sanjam o Europi koja je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inkluzivna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i velikodušna. </w:t>
      </w:r>
      <w:r w:rsidR="001D5994" w:rsidRPr="0015278D">
        <w:rPr>
          <w:rFonts w:ascii="Times New Roman" w:hAnsi="Times New Roman" w:cs="Times New Roman"/>
          <w:sz w:val="24"/>
          <w:lang w:val="hr-BA"/>
        </w:rPr>
        <w:t xml:space="preserve">Mjesto dobrodošlice i </w:t>
      </w:r>
      <w:r w:rsidRPr="0015278D">
        <w:rPr>
          <w:rFonts w:ascii="Times New Roman" w:hAnsi="Times New Roman" w:cs="Times New Roman"/>
          <w:sz w:val="24"/>
          <w:lang w:val="hr-BA"/>
        </w:rPr>
        <w:t>gostoljubivo</w:t>
      </w:r>
      <w:r w:rsidR="001D5994" w:rsidRPr="0015278D">
        <w:rPr>
          <w:rFonts w:ascii="Times New Roman" w:hAnsi="Times New Roman" w:cs="Times New Roman"/>
          <w:sz w:val="24"/>
          <w:lang w:val="hr-BA"/>
        </w:rPr>
        <w:t xml:space="preserve">sti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na kojem dobročinstvo, najviša kršćanska vrlina, pobjeđuje svaki oblik ravnodušnosti i sebičnosti. Solidarnost, kao bitni element svake autentične zajednice, zahtijeva da brinemo jedni za druge. </w:t>
      </w:r>
      <w:r w:rsidR="001D5994" w:rsidRPr="0015278D">
        <w:rPr>
          <w:rFonts w:ascii="Times New Roman" w:hAnsi="Times New Roman" w:cs="Times New Roman"/>
          <w:sz w:val="24"/>
          <w:lang w:val="hr-BA"/>
        </w:rPr>
        <w:t>Zasigurno</w:t>
      </w:r>
      <w:r w:rsidRPr="0015278D">
        <w:rPr>
          <w:rFonts w:ascii="Times New Roman" w:hAnsi="Times New Roman" w:cs="Times New Roman"/>
          <w:sz w:val="24"/>
          <w:lang w:val="hr-BA"/>
        </w:rPr>
        <w:t>, govorimo o „inteligentnoj solidarnosti“ koja više nego samo ispunjava osnovne potrebe čim se pojave.</w:t>
      </w:r>
    </w:p>
    <w:p w:rsidR="0078649D" w:rsidRPr="0015278D" w:rsidRDefault="001D599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Solidarnost podrazumijeva usmjeravanje najugroženijih prema osobnom i društvenom rastu, omogućujući im jednog dana da zauzvrat pomognu drugima. Kao i svaki dobar liječnik, koji ne samo da daje lijekove, već također i prati pacijenta do potpunog oporavka.</w:t>
      </w:r>
    </w:p>
    <w:p w:rsidR="0078649D" w:rsidRPr="0015278D" w:rsidRDefault="001D599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Solidarnost uključuje i biti susjed drugima. U slučaju Europe, to znači postati posebno spreman i voljan, putem međunarodne suradnje, pružiti velikodušnu pomoć drugim kontinentima. Mislim posebno na Afriku, gdje postoji potreba za rješavanjem trajnih sukoba i za postizanjem održivog ljudskog razvoja.</w:t>
      </w:r>
    </w:p>
    <w:p w:rsidR="001D5994" w:rsidRPr="0015278D" w:rsidRDefault="001E47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Solidarnost se također njeguje velikodušnošću i rađa zahvalnost koja nas nuka da druge gledamo s ljubavlju. Kad zaboravimo biti zahvalni na blagodatima koje smo dobili, sve se više zatvaramo u sebe i živimo u strahu od svega oko sebe i drugačijeg od nas.</w:t>
      </w:r>
    </w:p>
    <w:p w:rsidR="0078649D" w:rsidRPr="0015278D" w:rsidRDefault="001E47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Ovo možemo vidjeti u mnogim strahovima koji se osjećaju u našim suvremenim društvima, među kojima bih spomenuo nelagodu i zabrinutost zbog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migranata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. Samo </w:t>
      </w:r>
      <w:r w:rsidR="00C20670" w:rsidRPr="0015278D">
        <w:rPr>
          <w:rFonts w:ascii="Times New Roman" w:hAnsi="Times New Roman" w:cs="Times New Roman"/>
          <w:sz w:val="24"/>
          <w:lang w:val="hr-BA"/>
        </w:rPr>
        <w:t xml:space="preserve">se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Europa </w:t>
      </w:r>
      <w:r w:rsidR="00C20670" w:rsidRPr="0015278D">
        <w:rPr>
          <w:rFonts w:ascii="Times New Roman" w:hAnsi="Times New Roman" w:cs="Times New Roman"/>
          <w:sz w:val="24"/>
          <w:lang w:val="hr-BA"/>
        </w:rPr>
        <w:t xml:space="preserve">kao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podržava</w:t>
      </w:r>
      <w:r w:rsidR="00C20670" w:rsidRPr="0015278D">
        <w:rPr>
          <w:rFonts w:ascii="Times New Roman" w:hAnsi="Times New Roman" w:cs="Times New Roman"/>
          <w:sz w:val="24"/>
          <w:lang w:val="hr-BA"/>
        </w:rPr>
        <w:t>juća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zajednic</w:t>
      </w:r>
      <w:r w:rsidR="00C20670" w:rsidRPr="0015278D">
        <w:rPr>
          <w:rFonts w:ascii="Times New Roman" w:hAnsi="Times New Roman" w:cs="Times New Roman"/>
          <w:sz w:val="24"/>
          <w:lang w:val="hr-BA"/>
        </w:rPr>
        <w:t>a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može na produktivan način suočiti sa sadašnjim izazovom, jer su se pojedinačna rješenja pokazala nedovoljnima. Jasno je da pravilno prihvaćanje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migranata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mora ne samo pomoći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novopridošlim</w:t>
      </w:r>
      <w:r w:rsidR="00C20670" w:rsidRPr="0015278D">
        <w:rPr>
          <w:rFonts w:ascii="Times New Roman" w:hAnsi="Times New Roman" w:cs="Times New Roman"/>
          <w:sz w:val="24"/>
          <w:lang w:val="hr-BA"/>
        </w:rPr>
        <w:t>a</w:t>
      </w:r>
      <w:proofErr w:type="spellEnd"/>
      <w:r w:rsidR="00C20670" w:rsidRPr="0015278D">
        <w:rPr>
          <w:rFonts w:ascii="Times New Roman" w:hAnsi="Times New Roman" w:cs="Times New Roman"/>
          <w:sz w:val="24"/>
          <w:lang w:val="hr-BA"/>
        </w:rPr>
        <w:t>,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koji često bježe od sukoba, gladi ili prirodnih katastrofa, već </w:t>
      </w:r>
      <w:r w:rsidR="00C20670" w:rsidRPr="0015278D">
        <w:rPr>
          <w:rFonts w:ascii="Times New Roman" w:hAnsi="Times New Roman" w:cs="Times New Roman"/>
          <w:sz w:val="24"/>
          <w:lang w:val="hr-BA"/>
        </w:rPr>
        <w:t xml:space="preserve">također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mora raditi i na njihovoj integraciji, omogućujući im da „uče, poštuju i </w:t>
      </w:r>
      <w:r w:rsidR="00C20670" w:rsidRPr="0015278D">
        <w:rPr>
          <w:rFonts w:ascii="Times New Roman" w:hAnsi="Times New Roman" w:cs="Times New Roman"/>
          <w:sz w:val="24"/>
          <w:lang w:val="hr-BA"/>
        </w:rPr>
        <w:t xml:space="preserve">usvajaju </w:t>
      </w:r>
      <w:r w:rsidRPr="0015278D">
        <w:rPr>
          <w:rFonts w:ascii="Times New Roman" w:hAnsi="Times New Roman" w:cs="Times New Roman"/>
          <w:sz w:val="24"/>
          <w:lang w:val="hr-BA"/>
        </w:rPr>
        <w:t>kulturu i tradiciju narod</w:t>
      </w:r>
      <w:r w:rsidR="00C20670" w:rsidRPr="0015278D">
        <w:rPr>
          <w:rFonts w:ascii="Times New Roman" w:hAnsi="Times New Roman" w:cs="Times New Roman"/>
          <w:sz w:val="24"/>
          <w:lang w:val="hr-BA"/>
        </w:rPr>
        <w:t>a</w:t>
      </w:r>
      <w:r w:rsidR="006B1754" w:rsidRPr="0015278D">
        <w:rPr>
          <w:rFonts w:ascii="Times New Roman" w:hAnsi="Times New Roman" w:cs="Times New Roman"/>
          <w:sz w:val="24"/>
          <w:lang w:val="hr-BA"/>
        </w:rPr>
        <w:t xml:space="preserve"> koji ih dočekuju"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[</w:t>
      </w:r>
      <w:r w:rsidR="006B1754" w:rsidRPr="0015278D">
        <w:rPr>
          <w:rFonts w:ascii="Times New Roman" w:hAnsi="Times New Roman" w:cs="Times New Roman"/>
          <w:sz w:val="24"/>
          <w:lang w:val="hr-BA"/>
        </w:rPr>
        <w:t xml:space="preserve">Obraćanje sudionicima konferencije </w:t>
      </w:r>
      <w:r w:rsidR="006B1754" w:rsidRPr="0015278D">
        <w:rPr>
          <w:rFonts w:ascii="Times New Roman" w:hAnsi="Times New Roman" w:cs="Times New Roman"/>
          <w:i/>
          <w:sz w:val="24"/>
          <w:lang w:val="hr-BA"/>
        </w:rPr>
        <w:t>(</w:t>
      </w:r>
      <w:proofErr w:type="spellStart"/>
      <w:r w:rsidR="006B1754" w:rsidRPr="0015278D">
        <w:rPr>
          <w:rFonts w:ascii="Times New Roman" w:hAnsi="Times New Roman" w:cs="Times New Roman"/>
          <w:i/>
          <w:sz w:val="24"/>
          <w:lang w:val="hr-BA"/>
        </w:rPr>
        <w:t>Pre</w:t>
      </w:r>
      <w:proofErr w:type="spellEnd"/>
      <w:r w:rsidR="006B1754" w:rsidRPr="0015278D">
        <w:rPr>
          <w:rFonts w:ascii="Times New Roman" w:hAnsi="Times New Roman" w:cs="Times New Roman"/>
          <w:i/>
          <w:sz w:val="24"/>
          <w:lang w:val="hr-BA"/>
        </w:rPr>
        <w:t>)</w:t>
      </w:r>
      <w:proofErr w:type="spellStart"/>
      <w:r w:rsidR="006B1754" w:rsidRPr="0015278D">
        <w:rPr>
          <w:rFonts w:ascii="Times New Roman" w:hAnsi="Times New Roman" w:cs="Times New Roman"/>
          <w:i/>
          <w:sz w:val="24"/>
          <w:lang w:val="hr-BA"/>
        </w:rPr>
        <w:t>mišljanje</w:t>
      </w:r>
      <w:proofErr w:type="spellEnd"/>
      <w:r w:rsidR="006B1754" w:rsidRPr="0015278D">
        <w:rPr>
          <w:rFonts w:ascii="Times New Roman" w:hAnsi="Times New Roman" w:cs="Times New Roman"/>
          <w:i/>
          <w:sz w:val="24"/>
          <w:lang w:val="hr-BA"/>
        </w:rPr>
        <w:t xml:space="preserve"> o Europi</w:t>
      </w:r>
      <w:r w:rsidR="006B1754" w:rsidRPr="0015278D">
        <w:rPr>
          <w:rFonts w:ascii="Times New Roman" w:hAnsi="Times New Roman" w:cs="Times New Roman"/>
          <w:sz w:val="24"/>
          <w:lang w:val="hr-BA"/>
        </w:rPr>
        <w:t xml:space="preserve"> (28. listopada 2017.)</w:t>
      </w:r>
      <w:r w:rsidRPr="0015278D">
        <w:rPr>
          <w:rFonts w:ascii="Times New Roman" w:hAnsi="Times New Roman" w:cs="Times New Roman"/>
          <w:sz w:val="24"/>
          <w:lang w:val="hr-BA"/>
        </w:rPr>
        <w:t>]</w:t>
      </w:r>
      <w:r w:rsidR="006B1754" w:rsidRPr="0015278D">
        <w:rPr>
          <w:rFonts w:ascii="Times New Roman" w:hAnsi="Times New Roman" w:cs="Times New Roman"/>
          <w:sz w:val="24"/>
          <w:lang w:val="hr-BA"/>
        </w:rPr>
        <w:t>.</w:t>
      </w:r>
    </w:p>
    <w:p w:rsidR="00C20670" w:rsidRPr="0015278D" w:rsidRDefault="00C20670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Sanjam o Europi obilježenoj zdravim sekularizmom, gdje Bog i car ostaju različiti, ali ne suprotstavljeni. Zemlji otvorenoj za transcendenciju, u kojoj vjernici mogu slobodno ispovijedati svoju vjeru i iznositi svoje stajalište u društvu. Era konfesionalnih sukoba je završena, ali isto također je – nadamo se – i doba određenog laicizma zatvorenog za druge, a posebno za Boga [</w:t>
      </w:r>
      <w:proofErr w:type="spellStart"/>
      <w:r w:rsidR="006B1754" w:rsidRPr="0015278D">
        <w:rPr>
          <w:rFonts w:ascii="Times New Roman" w:hAnsi="Times New Roman" w:cs="Times New Roman"/>
          <w:sz w:val="24"/>
          <w:lang w:val="hr-BA"/>
        </w:rPr>
        <w:t>usp</w:t>
      </w:r>
      <w:proofErr w:type="spellEnd"/>
      <w:r w:rsidR="006B1754" w:rsidRPr="0015278D">
        <w:rPr>
          <w:rFonts w:ascii="Times New Roman" w:hAnsi="Times New Roman" w:cs="Times New Roman"/>
          <w:sz w:val="24"/>
          <w:lang w:val="hr-BA"/>
        </w:rPr>
        <w:t xml:space="preserve">. intervju za belgijski katolički tjednik </w:t>
      </w:r>
      <w:proofErr w:type="spellStart"/>
      <w:r w:rsidR="006B1754" w:rsidRPr="0015278D">
        <w:rPr>
          <w:rFonts w:ascii="Times New Roman" w:hAnsi="Times New Roman" w:cs="Times New Roman"/>
          <w:i/>
          <w:sz w:val="24"/>
          <w:lang w:val="hr-BA"/>
        </w:rPr>
        <w:t>Tertio</w:t>
      </w:r>
      <w:proofErr w:type="spellEnd"/>
      <w:r w:rsidR="006B1754" w:rsidRPr="0015278D">
        <w:rPr>
          <w:rFonts w:ascii="Times New Roman" w:hAnsi="Times New Roman" w:cs="Times New Roman"/>
          <w:sz w:val="24"/>
          <w:lang w:val="hr-BA"/>
        </w:rPr>
        <w:t xml:space="preserve"> (7. prosinca 2016.)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], jer je očito da kultura ili </w:t>
      </w:r>
      <w:r w:rsidRPr="0015278D">
        <w:rPr>
          <w:rFonts w:ascii="Times New Roman" w:hAnsi="Times New Roman" w:cs="Times New Roman"/>
          <w:sz w:val="24"/>
          <w:lang w:val="hr-BA"/>
        </w:rPr>
        <w:lastRenderedPageBreak/>
        <w:t>politički sustav kojem nedostaje otvorenost za transcendenciju dokazuje nedovoljno uvažavanje ljudske osobe.</w:t>
      </w:r>
    </w:p>
    <w:p w:rsidR="0078649D" w:rsidRPr="0015278D" w:rsidRDefault="006B175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Kršćani danas imaju veliku odgovornost: pozvani su služiti kao kvasac u oživljavanju europske savjesti i pomoći u nastanku procesa sposobnih za buđenje novih energija u društvu [Obraćanje sudionicima konferencije </w:t>
      </w:r>
      <w:r w:rsidRPr="0015278D">
        <w:rPr>
          <w:rFonts w:ascii="Times New Roman" w:hAnsi="Times New Roman" w:cs="Times New Roman"/>
          <w:i/>
          <w:sz w:val="24"/>
          <w:lang w:val="hr-BA"/>
        </w:rPr>
        <w:t>(</w:t>
      </w:r>
      <w:proofErr w:type="spellStart"/>
      <w:r w:rsidRPr="0015278D">
        <w:rPr>
          <w:rFonts w:ascii="Times New Roman" w:hAnsi="Times New Roman" w:cs="Times New Roman"/>
          <w:i/>
          <w:sz w:val="24"/>
          <w:lang w:val="hr-BA"/>
        </w:rPr>
        <w:t>Pre</w:t>
      </w:r>
      <w:proofErr w:type="spellEnd"/>
      <w:r w:rsidRPr="0015278D">
        <w:rPr>
          <w:rFonts w:ascii="Times New Roman" w:hAnsi="Times New Roman" w:cs="Times New Roman"/>
          <w:i/>
          <w:sz w:val="24"/>
          <w:lang w:val="hr-BA"/>
        </w:rPr>
        <w:t>)</w:t>
      </w:r>
      <w:proofErr w:type="spellStart"/>
      <w:r w:rsidRPr="0015278D">
        <w:rPr>
          <w:rFonts w:ascii="Times New Roman" w:hAnsi="Times New Roman" w:cs="Times New Roman"/>
          <w:i/>
          <w:sz w:val="24"/>
          <w:lang w:val="hr-BA"/>
        </w:rPr>
        <w:t>mišljanje</w:t>
      </w:r>
      <w:proofErr w:type="spellEnd"/>
      <w:r w:rsidRPr="0015278D">
        <w:rPr>
          <w:rFonts w:ascii="Times New Roman" w:hAnsi="Times New Roman" w:cs="Times New Roman"/>
          <w:i/>
          <w:sz w:val="24"/>
          <w:lang w:val="hr-BA"/>
        </w:rPr>
        <w:t xml:space="preserve"> o Europi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, op.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cit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>.]. Stoga ih pozivam da predano, hrabro i odlučno daju svoj doprinos svakom području u kojem žive i rade.</w:t>
      </w:r>
    </w:p>
    <w:p w:rsidR="006B1754" w:rsidRPr="0015278D" w:rsidRDefault="006B175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8649D" w:rsidRPr="0015278D" w:rsidRDefault="006B1754" w:rsidP="0078649D">
      <w:pPr>
        <w:pStyle w:val="NoSpacing"/>
        <w:jc w:val="both"/>
        <w:rPr>
          <w:rFonts w:ascii="Times New Roman" w:hAnsi="Times New Roman" w:cs="Times New Roman"/>
          <w:b/>
          <w:sz w:val="24"/>
          <w:lang w:val="hr-BA"/>
        </w:rPr>
      </w:pPr>
      <w:r w:rsidRPr="0015278D">
        <w:rPr>
          <w:rFonts w:ascii="Times New Roman" w:hAnsi="Times New Roman" w:cs="Times New Roman"/>
          <w:b/>
          <w:sz w:val="24"/>
          <w:lang w:val="hr-BA"/>
        </w:rPr>
        <w:t xml:space="preserve">Vaša eminencijo, </w:t>
      </w:r>
    </w:p>
    <w:p w:rsidR="006B1754" w:rsidRPr="0015278D" w:rsidRDefault="006B1754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Ovih nekoliko riječi proizlazi iz moje pastoralne brige i sigurnosti da Europa još uvijek ima mnogo toga </w:t>
      </w:r>
      <w:r w:rsidR="0015278D" w:rsidRPr="0015278D">
        <w:rPr>
          <w:rFonts w:ascii="Times New Roman" w:hAnsi="Times New Roman" w:cs="Times New Roman"/>
          <w:sz w:val="24"/>
          <w:lang w:val="hr-BA"/>
        </w:rPr>
        <w:t xml:space="preserve">za </w:t>
      </w:r>
      <w:r w:rsidRPr="0015278D">
        <w:rPr>
          <w:rFonts w:ascii="Times New Roman" w:hAnsi="Times New Roman" w:cs="Times New Roman"/>
          <w:sz w:val="24"/>
          <w:lang w:val="hr-BA"/>
        </w:rPr>
        <w:t>ponudi</w:t>
      </w:r>
      <w:r w:rsidR="0015278D" w:rsidRPr="0015278D">
        <w:rPr>
          <w:rFonts w:ascii="Times New Roman" w:hAnsi="Times New Roman" w:cs="Times New Roman"/>
          <w:sz w:val="24"/>
          <w:lang w:val="hr-BA"/>
        </w:rPr>
        <w:t>ti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svijetu. Moje su riječi namijenjene isključivo </w:t>
      </w:r>
      <w:r w:rsidR="0015278D" w:rsidRPr="0015278D">
        <w:rPr>
          <w:rFonts w:ascii="Times New Roman" w:hAnsi="Times New Roman" w:cs="Times New Roman"/>
          <w:sz w:val="24"/>
          <w:lang w:val="hr-BA"/>
        </w:rPr>
        <w:t>da budu osobni doprinos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rastućem pozivu na razmišljanje o budućnosti kontinenta. Bio bih vam zahvalan ako biste mogli podijeliti ove misli u razgovorima koje ćete sljedećih dana održati s europskim vlastima i članovima COMECE-a, od kojih tražim suradnju u duhu bratskog zajedništva sa svim biskupima kontinenta </w:t>
      </w:r>
      <w:r w:rsidR="0015278D" w:rsidRPr="0015278D">
        <w:rPr>
          <w:rFonts w:ascii="Times New Roman" w:hAnsi="Times New Roman" w:cs="Times New Roman"/>
          <w:sz w:val="24"/>
          <w:lang w:val="hr-BA"/>
        </w:rPr>
        <w:t xml:space="preserve">okupljenima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u Vijeću biskupskih konferencija Europe (CCEE). Molim vas da ponesete moj osobni pozdrav i znak moje blizine svakom od njih i narodima koje predstavljaju. Vaši će sastanci zasigurno biti </w:t>
      </w:r>
      <w:r w:rsidR="0015278D" w:rsidRPr="0015278D">
        <w:rPr>
          <w:rFonts w:ascii="Times New Roman" w:hAnsi="Times New Roman" w:cs="Times New Roman"/>
          <w:sz w:val="24"/>
          <w:lang w:val="hr-BA"/>
        </w:rPr>
        <w:t xml:space="preserve">dobra prigoda 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za učvršćivanje odnosa između Svete Stolice i Europske unije i Vijeća Europe te </w:t>
      </w:r>
      <w:r w:rsidR="0015278D" w:rsidRPr="0015278D">
        <w:rPr>
          <w:rFonts w:ascii="Times New Roman" w:hAnsi="Times New Roman" w:cs="Times New Roman"/>
          <w:sz w:val="24"/>
          <w:lang w:val="hr-BA"/>
        </w:rPr>
        <w:t>da potvrde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Crkv</w:t>
      </w:r>
      <w:r w:rsidR="0015278D" w:rsidRPr="0015278D">
        <w:rPr>
          <w:rFonts w:ascii="Times New Roman" w:hAnsi="Times New Roman" w:cs="Times New Roman"/>
          <w:sz w:val="24"/>
          <w:lang w:val="hr-BA"/>
        </w:rPr>
        <w:t>u</w:t>
      </w:r>
      <w:r w:rsidRPr="0015278D">
        <w:rPr>
          <w:rFonts w:ascii="Times New Roman" w:hAnsi="Times New Roman" w:cs="Times New Roman"/>
          <w:sz w:val="24"/>
          <w:lang w:val="hr-BA"/>
        </w:rPr>
        <w:t xml:space="preserve"> u njezinoj evangelizacijskoj misiji i služenju općem dobru.</w:t>
      </w:r>
    </w:p>
    <w:p w:rsidR="0078649D" w:rsidRPr="0015278D" w:rsidRDefault="0015278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Neka naša voljena Europa i dalje uživa zaštitu svojih svetih patrona: Svetog Benedikta, svetih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Ćirila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i Metoda, Svete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Bridget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>, Svete Katarine i Svete Terezije Benedikte od Križa (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Edith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Stein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>), muškaraca i žena koji su iz ljubavi prema Gospodinu neumorno služili siromašnima i radili na ljudskom, društvenom i kulturnom razvoju svih naroda na kontinentu.</w:t>
      </w:r>
    </w:p>
    <w:p w:rsidR="0015278D" w:rsidRPr="0015278D" w:rsidRDefault="0015278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8649D" w:rsidRPr="0015278D" w:rsidRDefault="0015278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Preporučujem se vašim molitvama i molitvama onih s kojima ćete se susresti tijekom putovanja. Molim Vas, svima njima donesite moj blagoslov.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78649D" w:rsidRPr="0015278D" w:rsidRDefault="0015278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Iz Vatikana, 22. listopada 2020., na </w:t>
      </w:r>
      <w:proofErr w:type="spellStart"/>
      <w:r w:rsidRPr="0015278D">
        <w:rPr>
          <w:rFonts w:ascii="Times New Roman" w:hAnsi="Times New Roman" w:cs="Times New Roman"/>
          <w:sz w:val="24"/>
          <w:lang w:val="hr-BA"/>
        </w:rPr>
        <w:t>spomendan</w:t>
      </w:r>
      <w:proofErr w:type="spellEnd"/>
      <w:r w:rsidRPr="0015278D">
        <w:rPr>
          <w:rFonts w:ascii="Times New Roman" w:hAnsi="Times New Roman" w:cs="Times New Roman"/>
          <w:sz w:val="24"/>
          <w:lang w:val="hr-BA"/>
        </w:rPr>
        <w:t xml:space="preserve"> Sv. Ivana Pavla II. </w:t>
      </w:r>
    </w:p>
    <w:p w:rsidR="0078649D" w:rsidRPr="0015278D" w:rsidRDefault="0078649D" w:rsidP="0078649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 xml:space="preserve"> </w:t>
      </w:r>
    </w:p>
    <w:p w:rsidR="0078649D" w:rsidRDefault="0015278D" w:rsidP="0015278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 w:rsidRPr="0015278D">
        <w:rPr>
          <w:rFonts w:ascii="Times New Roman" w:hAnsi="Times New Roman" w:cs="Times New Roman"/>
          <w:sz w:val="24"/>
          <w:lang w:val="hr-BA"/>
        </w:rPr>
        <w:t>Franjo</w:t>
      </w:r>
    </w:p>
    <w:p w:rsidR="00AE0692" w:rsidRDefault="00AE0692" w:rsidP="0015278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</w:p>
    <w:p w:rsidR="00AE0692" w:rsidRPr="0015278D" w:rsidRDefault="00AE0692" w:rsidP="0015278D">
      <w:pPr>
        <w:pStyle w:val="NoSpacing"/>
        <w:jc w:val="both"/>
        <w:rPr>
          <w:rFonts w:ascii="Times New Roman" w:hAnsi="Times New Roman" w:cs="Times New Roman"/>
          <w:sz w:val="24"/>
          <w:lang w:val="hr-BA"/>
        </w:rPr>
      </w:pPr>
      <w:r>
        <w:rPr>
          <w:rFonts w:ascii="Times New Roman" w:hAnsi="Times New Roman" w:cs="Times New Roman"/>
          <w:sz w:val="24"/>
          <w:lang w:val="hr-BA"/>
        </w:rPr>
        <w:t xml:space="preserve">Prijevod: Josip </w:t>
      </w:r>
      <w:proofErr w:type="spellStart"/>
      <w:r>
        <w:rPr>
          <w:rFonts w:ascii="Times New Roman" w:hAnsi="Times New Roman" w:cs="Times New Roman"/>
          <w:sz w:val="24"/>
          <w:lang w:val="hr-BA"/>
        </w:rPr>
        <w:t>Vajdner</w:t>
      </w:r>
      <w:proofErr w:type="spellEnd"/>
      <w:r>
        <w:rPr>
          <w:rFonts w:ascii="Times New Roman" w:hAnsi="Times New Roman" w:cs="Times New Roman"/>
          <w:sz w:val="24"/>
          <w:lang w:val="hr-BA"/>
        </w:rPr>
        <w:t xml:space="preserve">, </w:t>
      </w:r>
      <w:r w:rsidRPr="00856ECB">
        <w:rPr>
          <w:rFonts w:ascii="Times New Roman" w:hAnsi="Times New Roman" w:cs="Times New Roman"/>
          <w:i/>
          <w:sz w:val="24"/>
          <w:lang w:val="hr-BA"/>
        </w:rPr>
        <w:t>K</w:t>
      </w:r>
      <w:r w:rsidR="00856ECB" w:rsidRPr="00856ECB">
        <w:rPr>
          <w:rFonts w:ascii="Times New Roman" w:hAnsi="Times New Roman" w:cs="Times New Roman"/>
          <w:i/>
          <w:sz w:val="24"/>
          <w:lang w:val="hr-BA"/>
        </w:rPr>
        <w:t>atolički tjednik</w:t>
      </w:r>
    </w:p>
    <w:sectPr w:rsidR="00AE0692" w:rsidRPr="0015278D" w:rsidSect="006A7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20"/>
  <w:characterSpacingControl w:val="doNotCompress"/>
  <w:compat>
    <w:applyBreakingRules/>
    <w:useFELayout/>
  </w:compat>
  <w:rsids>
    <w:rsidRoot w:val="0078649D"/>
    <w:rsid w:val="000E1C80"/>
    <w:rsid w:val="000E2732"/>
    <w:rsid w:val="0015278D"/>
    <w:rsid w:val="001D5994"/>
    <w:rsid w:val="001E479D"/>
    <w:rsid w:val="00435678"/>
    <w:rsid w:val="004625E6"/>
    <w:rsid w:val="004F6493"/>
    <w:rsid w:val="005514DB"/>
    <w:rsid w:val="00563562"/>
    <w:rsid w:val="005B183D"/>
    <w:rsid w:val="00692BBF"/>
    <w:rsid w:val="006A790D"/>
    <w:rsid w:val="006B1754"/>
    <w:rsid w:val="00764FB4"/>
    <w:rsid w:val="0078649D"/>
    <w:rsid w:val="00856ECB"/>
    <w:rsid w:val="0093159F"/>
    <w:rsid w:val="00AA1217"/>
    <w:rsid w:val="00AE0692"/>
    <w:rsid w:val="00C05079"/>
    <w:rsid w:val="00C07B8A"/>
    <w:rsid w:val="00C20670"/>
    <w:rsid w:val="00C631DA"/>
    <w:rsid w:val="00EE6C24"/>
    <w:rsid w:val="00F2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4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10</cp:revision>
  <dcterms:created xsi:type="dcterms:W3CDTF">2020-10-28T10:14:00Z</dcterms:created>
  <dcterms:modified xsi:type="dcterms:W3CDTF">2020-10-28T13:52:00Z</dcterms:modified>
</cp:coreProperties>
</file>