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10" w:rsidRDefault="00DA4910" w:rsidP="00DA4910">
      <w:pPr>
        <w:spacing w:after="0"/>
        <w:jc w:val="both"/>
      </w:pPr>
      <w:r w:rsidRPr="00DA4910">
        <w:t xml:space="preserve">Poruka pape Franje za 56. Svjetski dan sredstava društvenih komunikacija </w:t>
      </w:r>
    </w:p>
    <w:p w:rsidR="00DA4910" w:rsidRPr="00DA4910" w:rsidRDefault="00DA4910" w:rsidP="00DA4910">
      <w:pPr>
        <w:spacing w:after="0"/>
        <w:jc w:val="both"/>
      </w:pPr>
    </w:p>
    <w:p w:rsidR="00DA4910" w:rsidRPr="00DA4910" w:rsidRDefault="00DA4910" w:rsidP="00DA4910">
      <w:pPr>
        <w:spacing w:after="0"/>
        <w:jc w:val="both"/>
      </w:pPr>
      <w:r w:rsidRPr="00DA4910">
        <w:t>Slušati uhom srca</w:t>
      </w:r>
    </w:p>
    <w:p w:rsidR="00DA4910" w:rsidRPr="00DA4910" w:rsidRDefault="00DA4910" w:rsidP="00DA4910">
      <w:pPr>
        <w:spacing w:after="0"/>
        <w:jc w:val="both"/>
      </w:pPr>
    </w:p>
    <w:p w:rsidR="00DA4910" w:rsidRPr="00DA4910" w:rsidRDefault="00DA4910" w:rsidP="00DA4910">
      <w:pPr>
        <w:spacing w:after="0"/>
        <w:jc w:val="both"/>
      </w:pPr>
      <w:r w:rsidRPr="00DA4910">
        <w:t xml:space="preserve">Na </w:t>
      </w:r>
      <w:proofErr w:type="spellStart"/>
      <w:r w:rsidRPr="00DA4910">
        <w:t>spomendan</w:t>
      </w:r>
      <w:proofErr w:type="spellEnd"/>
      <w:r w:rsidRPr="00DA4910">
        <w:t xml:space="preserve"> svetog Franje </w:t>
      </w:r>
      <w:proofErr w:type="spellStart"/>
      <w:r w:rsidRPr="00DA4910">
        <w:t>Saleškog</w:t>
      </w:r>
      <w:proofErr w:type="spellEnd"/>
      <w:r w:rsidRPr="00DA4910">
        <w:t>, 24. siječnja 2022. objavljena je kao i svake godine Papina poruka za Svjetski dan sredstava društvene komunikacije koji će ove godine za temu ima naziv „Slušati uhom srca“. Svjetski dan sredstava društvene komunikacije u svijetu se slavi na Sedmu vazmenu nedjelju, prvu nakon Uzašašća, koja ove godine pada 29. svibnja. U s odlukom Biskupske konferencije u Bosni i Hercegovini iz 2003. godine, Svjetski dan sredstava društvene komunikacije u Bosni i Hercegovini obilježava se u posljednju nedjelju mjeseca rujna. U cijelosti prenosimo spomenutu poruku pape Franje:</w:t>
      </w:r>
    </w:p>
    <w:p w:rsidR="00DA4910" w:rsidRPr="00DA4910" w:rsidRDefault="00DA4910" w:rsidP="00DA4910">
      <w:pPr>
        <w:spacing w:after="0"/>
        <w:jc w:val="both"/>
      </w:pPr>
    </w:p>
    <w:p w:rsidR="00DA4910" w:rsidRPr="00DA4910" w:rsidRDefault="00DA4910" w:rsidP="00DA4910">
      <w:pPr>
        <w:spacing w:after="0"/>
        <w:jc w:val="both"/>
      </w:pPr>
      <w:r w:rsidRPr="00DA4910">
        <w:t>Draga braćo i sestre!</w:t>
      </w:r>
    </w:p>
    <w:p w:rsidR="00DA4910" w:rsidRPr="00DA4910" w:rsidRDefault="00DA4910" w:rsidP="00DA4910">
      <w:pPr>
        <w:spacing w:after="0"/>
        <w:jc w:val="both"/>
      </w:pPr>
    </w:p>
    <w:p w:rsidR="00DA4910" w:rsidRPr="00DA4910" w:rsidRDefault="00DA4910" w:rsidP="00DA4910">
      <w:pPr>
        <w:spacing w:after="0"/>
        <w:jc w:val="both"/>
      </w:pPr>
      <w:r w:rsidRPr="00DA4910">
        <w:t xml:space="preserve">Prošle smo godine razmišljali o nužnosti »doći i vidjeti« kako bismo otkrili stvarnost i o njoj mogli pripovijedati, polazeći od osobnog iskustva </w:t>
      </w:r>
      <w:proofErr w:type="spellStart"/>
      <w:r w:rsidRPr="00DA4910">
        <w:t>događajâ</w:t>
      </w:r>
      <w:proofErr w:type="spellEnd"/>
      <w:r w:rsidRPr="00DA4910">
        <w:t xml:space="preserve"> i od susreta s ljudima. Nastavljajući u tom istom duhu, sada bih skrenuo pozornost na još jedan glagol, a to je »slušati«, koji je ključan za gramatiku komunikacije i uvjet za istinski dijalog.</w:t>
      </w:r>
    </w:p>
    <w:p w:rsidR="00DA4910" w:rsidRPr="00DA4910" w:rsidRDefault="00DA4910" w:rsidP="00DA4910">
      <w:pPr>
        <w:spacing w:after="0"/>
        <w:jc w:val="both"/>
      </w:pPr>
      <w:r w:rsidRPr="00DA4910">
        <w:t xml:space="preserve">Doista, došli smo dotle da gubimo sposobnost slušanja sugovornika, kako u uobičajenim svakodnevnim odnosima tako i u raspravama o najvažnijim pitanjima zajedničkoga života u društvu. Istodobno, u komunikacijskom i informatičkom području slušanje doživljava nov važan razvoj, zahvaljujući različitim </w:t>
      </w:r>
      <w:proofErr w:type="spellStart"/>
      <w:r w:rsidRPr="00DA4910">
        <w:t>podcastovima</w:t>
      </w:r>
      <w:proofErr w:type="spellEnd"/>
      <w:r w:rsidRPr="00DA4910">
        <w:t xml:space="preserve"> i </w:t>
      </w:r>
      <w:proofErr w:type="spellStart"/>
      <w:r w:rsidRPr="00DA4910">
        <w:t>audiochat</w:t>
      </w:r>
      <w:proofErr w:type="spellEnd"/>
      <w:r w:rsidRPr="00DA4910">
        <w:t xml:space="preserve"> ponudama, a to je potvrda da slušanje ostaje temeljno za ljudsku komunikaciju.</w:t>
      </w:r>
    </w:p>
    <w:p w:rsidR="00DA4910" w:rsidRPr="00DA4910" w:rsidRDefault="00DA4910" w:rsidP="00DA4910">
      <w:pPr>
        <w:spacing w:after="0"/>
        <w:jc w:val="both"/>
      </w:pPr>
      <w:r w:rsidRPr="00DA4910">
        <w:t>Poznatog liječnika, koji je bio naviknut liječiti rane duše, pitali su koja je najveća čovjekova potreba. On je odgovorio: »Bezgranična želja da ga se sasluša.« Ta želja često ostaje skrivena, ali predstavlja izazov za sve one koji su pozvani biti odgojitelji, ili pak imaju ulogu komunikatora: roditelji i nastavnici, pastiri i pastoralni djelatnici, stručnjaci na informacijskom području i oni koji obavljaju neku društvenu ili političku službu.</w:t>
      </w:r>
    </w:p>
    <w:p w:rsidR="00DA4910" w:rsidRPr="00DA4910" w:rsidRDefault="00DA4910" w:rsidP="00DA4910">
      <w:pPr>
        <w:spacing w:after="0"/>
        <w:jc w:val="both"/>
      </w:pPr>
    </w:p>
    <w:p w:rsidR="00DA4910" w:rsidRPr="00DA4910" w:rsidRDefault="00DA4910" w:rsidP="00DA4910">
      <w:pPr>
        <w:spacing w:after="0"/>
        <w:jc w:val="both"/>
        <w:rPr>
          <w:b/>
        </w:rPr>
      </w:pPr>
      <w:r w:rsidRPr="00DA4910">
        <w:rPr>
          <w:b/>
        </w:rPr>
        <w:t>Slušati »uhom« srca</w:t>
      </w:r>
    </w:p>
    <w:p w:rsidR="00DA4910" w:rsidRPr="00DA4910" w:rsidRDefault="00DA4910" w:rsidP="00DA4910">
      <w:pPr>
        <w:spacing w:after="0"/>
        <w:jc w:val="both"/>
      </w:pPr>
    </w:p>
    <w:p w:rsidR="00DA4910" w:rsidRPr="00DA4910" w:rsidRDefault="00DA4910" w:rsidP="00DA4910">
      <w:pPr>
        <w:spacing w:after="0"/>
        <w:jc w:val="both"/>
      </w:pPr>
      <w:r w:rsidRPr="00DA4910">
        <w:t xml:space="preserve">Iz Biblije učimo da slušanje nema samo značenje neke slušne percepcije, već je bitno povezano s dijaloškim odnosom između Boga i čovječanstva. »Shema’ </w:t>
      </w:r>
      <w:proofErr w:type="spellStart"/>
      <w:r w:rsidRPr="00DA4910">
        <w:t>Israel</w:t>
      </w:r>
      <w:proofErr w:type="spellEnd"/>
      <w:r w:rsidRPr="00DA4910">
        <w:t xml:space="preserve"> – Čuj, Izraele!« (Pnz 6,4), uvod u prvu zapovijed Tore, uvijek se iznova ponavlja u Bibliji, tako da će sveti Pavao reći da »vjera dolazi od slušanja« (</w:t>
      </w:r>
      <w:proofErr w:type="spellStart"/>
      <w:r w:rsidRPr="00DA4910">
        <w:t>usp</w:t>
      </w:r>
      <w:proofErr w:type="spellEnd"/>
      <w:r w:rsidRPr="00DA4910">
        <w:t>. Rim 10,17). Inicijativa, naime, dolazi od Boga koji nam govori i kojemu odgovaramo slušajući; a i to slušanje također dolazi u konačnici od njegove milosti, kao što je slučaj s novorođenčetom koje reagira na pogled i na glas mame i tate. Od pet osjetila, čini se da Bog daje prednost sluhu, možda zato što je manje invazivan, diskretniji od vida te, dakle, čovjeku ostavlja više slobode.</w:t>
      </w:r>
    </w:p>
    <w:p w:rsidR="00DA4910" w:rsidRPr="00DA4910" w:rsidRDefault="00DA4910" w:rsidP="00DA4910">
      <w:pPr>
        <w:spacing w:after="0"/>
        <w:jc w:val="both"/>
      </w:pPr>
      <w:r w:rsidRPr="00DA4910">
        <w:t>Slušanje odgovara Božjem poniznom stilu. To je djelovanje koje omogućuje Bogu da se objavljuje kao onaj koji, riječju, stvara čovjeka na svoju sliku, a slušajući ga priznaje za svojega sugovornika. Bog voli čovjeka: zato mu upućuje Riječ, zato »priginje uho« da bi ga čuo.</w:t>
      </w:r>
    </w:p>
    <w:p w:rsidR="00DA4910" w:rsidRPr="00DA4910" w:rsidRDefault="00DA4910" w:rsidP="00DA4910">
      <w:pPr>
        <w:spacing w:after="0"/>
        <w:jc w:val="both"/>
      </w:pPr>
      <w:r w:rsidRPr="00DA4910">
        <w:lastRenderedPageBreak/>
        <w:t>Čovjek je, naprotiv, sklon tome da izbjegava odnos, da okreće leđa i »začepi uši« da ne mora slušati. Odbijanje slušanja na kraju se često pretvara u agresiju prema drugome, kao što je to bio slučaj sa slušateljima đakona Stjepana, koji su se, pokrivši uši rukama, svi zajedno okomili na njega (</w:t>
      </w:r>
      <w:proofErr w:type="spellStart"/>
      <w:r w:rsidRPr="00DA4910">
        <w:t>usp</w:t>
      </w:r>
      <w:proofErr w:type="spellEnd"/>
      <w:r w:rsidRPr="00DA4910">
        <w:t>. Dj 7,57).</w:t>
      </w:r>
    </w:p>
    <w:p w:rsidR="00DA4910" w:rsidRPr="00DA4910" w:rsidRDefault="00DA4910" w:rsidP="00DA4910">
      <w:pPr>
        <w:spacing w:after="0"/>
        <w:jc w:val="both"/>
      </w:pPr>
      <w:r w:rsidRPr="00DA4910">
        <w:t>S jedne je strane, dakle, Bog koji se uvijek objavljuje slobodnim očitovanjem, a s druge strane čovjek koji je pozvan biti s njim »na istoj frekvenciji« i slušati. Gospodin nedvojbeno poziva čovjeka na savez ljubavi kako bi u potpunosti mogao postati ono što mu daje: slika i prilika Božja u sposobnosti da sluša, prihvaća i daje prostor drugima. Slušanje je, u konačnici, dimenzija ljubavi.</w:t>
      </w:r>
    </w:p>
    <w:p w:rsidR="00DA4910" w:rsidRPr="00DA4910" w:rsidRDefault="00DA4910" w:rsidP="00DA4910">
      <w:pPr>
        <w:spacing w:after="0"/>
        <w:jc w:val="both"/>
      </w:pPr>
      <w:r w:rsidRPr="00DA4910">
        <w:t>Zato Isus poziva učenike da provjeravaju kvalitetu svojega slušanja. »Pazite dakle kako slušate« (Lk 8,18): tim im riječima, nakon što je ispričao prispodobu o sijaču, stavlja do znanja da nije dovoljno slušati, već da valja dobro slušati. Samo oni koji prihvaćaju Riječ »u plemenitu i dobru« srcu i vjerno je čuvaju, donose plod života i spasenja (</w:t>
      </w:r>
      <w:proofErr w:type="spellStart"/>
      <w:r w:rsidRPr="00DA4910">
        <w:t>usp</w:t>
      </w:r>
      <w:proofErr w:type="spellEnd"/>
      <w:r w:rsidRPr="00DA4910">
        <w:t>. Lk 8,15).</w:t>
      </w:r>
    </w:p>
    <w:p w:rsidR="00DA4910" w:rsidRPr="00DA4910" w:rsidRDefault="00DA4910" w:rsidP="00DA4910">
      <w:pPr>
        <w:spacing w:after="0"/>
        <w:jc w:val="both"/>
      </w:pPr>
      <w:r w:rsidRPr="00DA4910">
        <w:t>Samo ako posvećujemo pozornost onomu koga slušamo, što slušamo, kako slušamo, možemo rasti u umijeću komunikacije, čije središte nije neka teorija ili tehnika, nego »sposobnost srca koja omogućuje… blizinu« (</w:t>
      </w:r>
      <w:proofErr w:type="spellStart"/>
      <w:r w:rsidRPr="00DA4910">
        <w:t>apost</w:t>
      </w:r>
      <w:proofErr w:type="spellEnd"/>
      <w:r w:rsidRPr="00DA4910">
        <w:t xml:space="preserve">. </w:t>
      </w:r>
      <w:proofErr w:type="spellStart"/>
      <w:r w:rsidRPr="00DA4910">
        <w:t>pob</w:t>
      </w:r>
      <w:proofErr w:type="spellEnd"/>
      <w:r w:rsidRPr="00DA4910">
        <w:t xml:space="preserve">. </w:t>
      </w:r>
      <w:proofErr w:type="spellStart"/>
      <w:r w:rsidRPr="00DA4910">
        <w:t>Evangelii</w:t>
      </w:r>
      <w:proofErr w:type="spellEnd"/>
      <w:r w:rsidRPr="00DA4910">
        <w:t xml:space="preserve"> </w:t>
      </w:r>
      <w:proofErr w:type="spellStart"/>
      <w:r w:rsidRPr="00DA4910">
        <w:t>gaudium</w:t>
      </w:r>
      <w:proofErr w:type="spellEnd"/>
      <w:r w:rsidRPr="00DA4910">
        <w:t>, 171).</w:t>
      </w:r>
    </w:p>
    <w:p w:rsidR="00DA4910" w:rsidRPr="00DA4910" w:rsidRDefault="00DA4910" w:rsidP="00DA4910">
      <w:pPr>
        <w:spacing w:after="0"/>
        <w:jc w:val="both"/>
      </w:pPr>
      <w:r w:rsidRPr="00DA4910">
        <w:t xml:space="preserve">Svi imamo uši, ali često čak i oni koji imaju savršen sluh ne mogu čuti druge. Postoji, naime, unutarnja gluhoća, koja je gora od tjelesne. Slušanje se ne tiče samo osjetila sluha, nego osobe u cjelini. Pravo sjedište slušanja je srce. Kralj </w:t>
      </w:r>
      <w:proofErr w:type="spellStart"/>
      <w:r w:rsidRPr="00DA4910">
        <w:t>Salomon</w:t>
      </w:r>
      <w:proofErr w:type="spellEnd"/>
      <w:r w:rsidRPr="00DA4910">
        <w:t xml:space="preserve">, iako vrlo mlad, pokazao se mudrim jer je molio Gospodina da mu </w:t>
      </w:r>
      <w:proofErr w:type="spellStart"/>
      <w:r w:rsidRPr="00DA4910">
        <w:t>dà</w:t>
      </w:r>
      <w:proofErr w:type="spellEnd"/>
      <w:r w:rsidRPr="00DA4910">
        <w:t xml:space="preserve"> »pronicavo srce« (1 Kr 3,9). A sveti Augustin je pozivao da slušamo srcem (</w:t>
      </w:r>
      <w:proofErr w:type="spellStart"/>
      <w:r w:rsidRPr="00DA4910">
        <w:t>corde</w:t>
      </w:r>
      <w:proofErr w:type="spellEnd"/>
      <w:r w:rsidRPr="00DA4910">
        <w:t xml:space="preserve"> </w:t>
      </w:r>
      <w:proofErr w:type="spellStart"/>
      <w:r w:rsidRPr="00DA4910">
        <w:t>audire</w:t>
      </w:r>
      <w:proofErr w:type="spellEnd"/>
      <w:r w:rsidRPr="00DA4910">
        <w:t>), da primamo riječi ne izvanjskim ušima, nego na duhovan način u srcima: »Nemojte imati srce u ušima, nego uši u srcu« [1]. Franjo Asiški, pak, pozivao je svoju braću da »priklone uho srca svoga« [2].</w:t>
      </w:r>
    </w:p>
    <w:p w:rsidR="00DA4910" w:rsidRPr="00DA4910" w:rsidRDefault="00DA4910" w:rsidP="00DA4910">
      <w:pPr>
        <w:spacing w:after="0"/>
        <w:jc w:val="both"/>
      </w:pPr>
      <w:r w:rsidRPr="00DA4910">
        <w:t>Stoga prvo slušanje koje treba iznova otkriti kad se traži istinska komunikacija jest slušati sebe samoga, svoje istinske potrebe, one koje su upisane najdublje u nutrini svake osobe. Jednostavno moramo krenuti od toga da slušamo ono što nas čini jedinstvenima među stvorenjima: naime, od želje da budemo u odnosu s drugima i s Drugim. Nismo stvoreni da živimo kao atomi, nego da živimo zajedno.</w:t>
      </w:r>
    </w:p>
    <w:p w:rsidR="00DA4910" w:rsidRPr="00DA4910" w:rsidRDefault="00DA4910" w:rsidP="00DA4910">
      <w:pPr>
        <w:spacing w:after="0"/>
        <w:jc w:val="both"/>
      </w:pPr>
    </w:p>
    <w:p w:rsidR="00DA4910" w:rsidRPr="00DA4910" w:rsidRDefault="00DA4910" w:rsidP="00DA4910">
      <w:pPr>
        <w:spacing w:after="0"/>
        <w:jc w:val="both"/>
        <w:rPr>
          <w:b/>
        </w:rPr>
      </w:pPr>
      <w:r w:rsidRPr="00DA4910">
        <w:rPr>
          <w:b/>
        </w:rPr>
        <w:t>Slušanje kao uvjet dobre komunikacije</w:t>
      </w:r>
    </w:p>
    <w:p w:rsidR="00DA4910" w:rsidRPr="00DA4910" w:rsidRDefault="00DA4910" w:rsidP="00DA4910">
      <w:pPr>
        <w:spacing w:after="0"/>
        <w:jc w:val="both"/>
      </w:pPr>
    </w:p>
    <w:p w:rsidR="00DA4910" w:rsidRPr="00DA4910" w:rsidRDefault="00DA4910" w:rsidP="00DA4910">
      <w:pPr>
        <w:spacing w:after="0"/>
        <w:jc w:val="both"/>
      </w:pPr>
      <w:r w:rsidRPr="00DA4910">
        <w:t>Postoji način služenja sluhom koje nije pravo slušanje, nego sušta suprotnost. Riječ je o prisluškivanju. Naime, trajno prisutna napast koja je danas, u vremenu društvenih mreža, postala još naglašenijom iskorištavanjem drugih za svoju korist, jest prisluškivanje i špijuniranje. Ono što, naprotiv, komunikaciju čini dobrom i u potpunosti ljudskom, upravo je slušanje onoga koga imamo pred sobom, licem u lice, slušanje drugoga kojemu pristupamo s odanošću, povjerenjem i iskrenom otvorenošću.</w:t>
      </w:r>
    </w:p>
    <w:p w:rsidR="00DA4910" w:rsidRPr="00DA4910" w:rsidRDefault="00DA4910" w:rsidP="00DA4910">
      <w:pPr>
        <w:spacing w:after="0"/>
        <w:jc w:val="both"/>
      </w:pPr>
      <w:r w:rsidRPr="00DA4910">
        <w:t xml:space="preserve">Izostanak slušanja kojem, nažalost, tako često svjedočimo u svakodnevnom životu, jasno je vidljiv i u javnom životu gdje često, umjesto da slušaju jedni druge, svi govore, ogovaraju jedan drugoga iza leđa. To je pokazatelj da se, umjesto istine i dobra, traži odobravanje; umjesto da se pozornost pridaje slušanju, ona se pridaje slušateljstvu/gledateljstvu. Dobra komunikacija, naprotiv, ne pokušava impresionirati javnost umješnom doskočicom, koja ima za cilj ismijati sugovornika, nego pridaje pozornost razlozima druge strane i nastoji sagledati </w:t>
      </w:r>
      <w:r w:rsidRPr="00DA4910">
        <w:lastRenderedPageBreak/>
        <w:t>stvarnost u svoj složenosti. Žalosno je kada se i u Crkvi stvaraju ideološka svrstavanja; tada slušanje nestaje i ustupa mjesto besplodnim suprotstavljanjima.</w:t>
      </w:r>
    </w:p>
    <w:p w:rsidR="00DA4910" w:rsidRPr="00DA4910" w:rsidRDefault="00DA4910" w:rsidP="00DA4910">
      <w:pPr>
        <w:spacing w:after="0"/>
        <w:jc w:val="both"/>
      </w:pPr>
      <w:r w:rsidRPr="00DA4910">
        <w:t xml:space="preserve">Doista, u mnogim razgovorima mi uopće ne komuniciramo, nego jednostavno čekamo da drugi završi govor kako bismo nametnuli svoje stajalište. U tim situacijama, kao što primjećuje filozof Abraham </w:t>
      </w:r>
      <w:proofErr w:type="spellStart"/>
      <w:r w:rsidRPr="00DA4910">
        <w:t>Kaplan</w:t>
      </w:r>
      <w:proofErr w:type="spellEnd"/>
      <w:r w:rsidRPr="00DA4910">
        <w:t xml:space="preserve"> [3], dijalog postaje </w:t>
      </w:r>
      <w:proofErr w:type="spellStart"/>
      <w:r w:rsidRPr="00DA4910">
        <w:t>duolog</w:t>
      </w:r>
      <w:proofErr w:type="spellEnd"/>
      <w:r w:rsidRPr="00DA4910">
        <w:t>, odnosno dvoglasni monolog. U pravoj komunikaciji, pak, i »ja« i »ti« su »u izlasku«, pružaju se jedno drugomu.</w:t>
      </w:r>
    </w:p>
    <w:p w:rsidR="00DA4910" w:rsidRPr="00DA4910" w:rsidRDefault="00DA4910" w:rsidP="00DA4910">
      <w:pPr>
        <w:spacing w:after="0"/>
        <w:jc w:val="both"/>
      </w:pPr>
      <w:r w:rsidRPr="00DA4910">
        <w:t>Slušanje je, dakle, prvi bitan čimbenik dijaloga i dobre komunikacije. Čovjek ne komunicira ako nije prije slušao i nema dobroga novinarstva bez sposobnosti slušanja. Kako bi se ponudilo temeljite, uravnotežene i cjelovite informacije, potrebno je dugo vremena slušati. Da bi se izvijestilo o nekom događaju ili u izvješću prikazala stvarnost, bitno je znati slušati i biti spremni promijeniti mišljenje, modificirati svoje polazišne pretpostavke.</w:t>
      </w:r>
    </w:p>
    <w:p w:rsidR="00DA4910" w:rsidRPr="00DA4910" w:rsidRDefault="00DA4910" w:rsidP="00DA4910">
      <w:pPr>
        <w:spacing w:after="0"/>
        <w:jc w:val="both"/>
      </w:pPr>
      <w:r w:rsidRPr="00DA4910">
        <w:t>Samo ako se napusti monolog, može se doći do one sukladnosti glasova koja je jamstvo prave komunikacije. Čuti više izvora, a ne »stati u prvoj gostionici« – kako nas uče stručnjaci na tom području – jamči pouzdanost i ozbiljnost informacija koje prenosimo. Slušati više glasova, slušati jedni druge, također u Crkvi, među braćom i sestrama, omogućuje nam vježbati se u umijeću razlučivanja, koje se uvijek očituje kao sposobnost orijentiranja u simfoniji glasova.</w:t>
      </w:r>
    </w:p>
    <w:p w:rsidR="00DA4910" w:rsidRPr="00DA4910" w:rsidRDefault="00DA4910" w:rsidP="00DA4910">
      <w:pPr>
        <w:spacing w:after="0"/>
        <w:jc w:val="both"/>
      </w:pPr>
      <w:r w:rsidRPr="00DA4910">
        <w:t xml:space="preserve">Ali zašto se uopće truditi oko slušanja? Velik diplomat Svete Stolice, kardinal </w:t>
      </w:r>
      <w:proofErr w:type="spellStart"/>
      <w:r w:rsidRPr="00DA4910">
        <w:t>Agostino</w:t>
      </w:r>
      <w:proofErr w:type="spellEnd"/>
      <w:r w:rsidRPr="00DA4910">
        <w:t xml:space="preserve"> </w:t>
      </w:r>
      <w:proofErr w:type="spellStart"/>
      <w:r w:rsidRPr="00DA4910">
        <w:t>Casaroli</w:t>
      </w:r>
      <w:proofErr w:type="spellEnd"/>
      <w:r w:rsidRPr="00DA4910">
        <w:t xml:space="preserve"> govorio je o »mučeništvu strpljivosti« koje je prijeko potrebno kako bi mogli slušati i kako bi i nas slušali najzahtjevniji sugovornici, s ciljem da se u uvjetima ograničene slobode postigne što je moguće veće dobro. Ali i u manje teškim situacijama za slušanje potrebna je krepost strpljivosti, kao i sposobnost da dopustimo da nas iznenadi istina, pa makar to bio samo djelić istine, u osobi koju slušamo. Samo čuđenje omogućuje spoznaju. Mislim na beskrajnu radoznalost djeteta, koje na svijet oko sebe gleda širom otvorenih očiju. Slušanje s takvom raspoloživošću duše – oduševljenjem djeteta u svijesti odrasle osobe – uvijek je obogaćenje, jer će uvijek postojati nešto, koliko god malo bilo, što mogu naučiti od druge osobe i koristiti u vlastitom životu.</w:t>
      </w:r>
    </w:p>
    <w:p w:rsidR="00DA4910" w:rsidRPr="00DA4910" w:rsidRDefault="00DA4910" w:rsidP="00DA4910">
      <w:pPr>
        <w:spacing w:after="0"/>
        <w:jc w:val="both"/>
      </w:pPr>
      <w:r w:rsidRPr="00DA4910">
        <w:t xml:space="preserve">Sposobnost slušanja društva u ovom vremenu ranjenom dugotrajnom </w:t>
      </w:r>
      <w:proofErr w:type="spellStart"/>
      <w:r w:rsidRPr="00DA4910">
        <w:t>pandemijom</w:t>
      </w:r>
      <w:proofErr w:type="spellEnd"/>
      <w:r w:rsidRPr="00DA4910">
        <w:t>, dragocjenija je nego ikad. Toliko nepovjerenje koje se od ranije nakupilo prema »službenim informacijama« izazvalo je također »</w:t>
      </w:r>
      <w:proofErr w:type="spellStart"/>
      <w:r w:rsidRPr="00DA4910">
        <w:t>infodemiju</w:t>
      </w:r>
      <w:proofErr w:type="spellEnd"/>
      <w:r w:rsidRPr="00DA4910">
        <w:t>«, u kojoj je svijet informacija sve teže učiniti vjerodostojnim i transparentnim. Potrebno je prignuti uho i pomno osluškivati, ponajprije društvene teškoće koje su se pogoršale usporavanjem ili prestankom mnogih gospodarskih aktivnosti.</w:t>
      </w:r>
    </w:p>
    <w:p w:rsidR="00DA4910" w:rsidRPr="00DA4910" w:rsidRDefault="00DA4910" w:rsidP="00DA4910">
      <w:pPr>
        <w:spacing w:after="0"/>
        <w:jc w:val="both"/>
      </w:pPr>
      <w:r w:rsidRPr="00DA4910">
        <w:t>Isto tako je stvarnost prisilnih migracija također složen problem i nitko nema gotov recept za njegovo rješavanje. Želim ponoviti da bismo, ako želimo nadići predrasude i omekšati tvrdokornost svojega srca, trebali pokušati poslušati njihove priče; svakom od njih dati ime i lice. Mnogi dobri novinari to već čine. I mnogi drugi bi to htjeli činiti, samo kad bi mogli. Ohrabrimo ih! Poslušajmo te priče! Svatko će poslije biti slobodan podupirati migracijske politike koje će smatrati najprikladnijima za svoju zemlju. Ali, pred očima, u svakom slučaju, nećemo imati brojeve, opasne osvajače, nego lica i priče konkretnih ljudi, poglede, očekivanja, patnje muškaraca i žena koje valja poslušati.</w:t>
      </w:r>
    </w:p>
    <w:p w:rsidR="00DA4910" w:rsidRPr="00DA4910" w:rsidRDefault="00DA4910" w:rsidP="00DA4910">
      <w:pPr>
        <w:spacing w:after="0"/>
        <w:jc w:val="both"/>
      </w:pPr>
    </w:p>
    <w:p w:rsidR="00DA4910" w:rsidRPr="00DA4910" w:rsidRDefault="00DA4910" w:rsidP="00DA4910">
      <w:pPr>
        <w:spacing w:after="0"/>
        <w:jc w:val="both"/>
        <w:rPr>
          <w:b/>
        </w:rPr>
      </w:pPr>
      <w:r w:rsidRPr="00DA4910">
        <w:rPr>
          <w:b/>
        </w:rPr>
        <w:t>U Crkvi slušati jedni druge</w:t>
      </w:r>
    </w:p>
    <w:p w:rsidR="00DA4910" w:rsidRPr="00DA4910" w:rsidRDefault="00DA4910" w:rsidP="00DA4910">
      <w:pPr>
        <w:spacing w:after="0"/>
        <w:jc w:val="both"/>
      </w:pPr>
    </w:p>
    <w:p w:rsidR="00DA4910" w:rsidRPr="00DA4910" w:rsidRDefault="00DA4910" w:rsidP="00DA4910">
      <w:pPr>
        <w:spacing w:after="0"/>
        <w:jc w:val="both"/>
      </w:pPr>
      <w:r w:rsidRPr="00DA4910">
        <w:lastRenderedPageBreak/>
        <w:t xml:space="preserve">I u Crkvi postoji velika potreba da jedni druge slušamo. To je najdragocjeniji i najplodonosniji dar koji možemo dati jedni drugima. Mi, kršćani, zaboravljamo da nam je službu slušanja povjerio Onaj koji je slušatelj par </w:t>
      </w:r>
      <w:proofErr w:type="spellStart"/>
      <w:r w:rsidRPr="00DA4910">
        <w:t>excellence</w:t>
      </w:r>
      <w:proofErr w:type="spellEnd"/>
      <w:r w:rsidRPr="00DA4910">
        <w:t xml:space="preserve"> i da smo pozvani sudjelovati u njegovom djelu. »Trebamo slušati Božjim uhom, ako želimo moći govoriti njegovom Riječju« [4]. Tako nas protestantski teolog </w:t>
      </w:r>
      <w:proofErr w:type="spellStart"/>
      <w:r w:rsidRPr="00DA4910">
        <w:t>Dietrich</w:t>
      </w:r>
      <w:proofErr w:type="spellEnd"/>
      <w:r w:rsidRPr="00DA4910">
        <w:t xml:space="preserve"> </w:t>
      </w:r>
      <w:proofErr w:type="spellStart"/>
      <w:r w:rsidRPr="00DA4910">
        <w:t>Bonhoeffer</w:t>
      </w:r>
      <w:proofErr w:type="spellEnd"/>
      <w:r w:rsidRPr="00DA4910">
        <w:t xml:space="preserve"> podsjeća da je prva služba koju dugujemo drugima u zajednici ta da ih slušamo. Tko ne zna slušati svojega brata, vrlo brzo neće moći slušati ni Boga [5].</w:t>
      </w:r>
    </w:p>
    <w:p w:rsidR="00DA4910" w:rsidRPr="00DA4910" w:rsidRDefault="00DA4910" w:rsidP="00DA4910">
      <w:pPr>
        <w:spacing w:after="0"/>
        <w:jc w:val="both"/>
      </w:pPr>
      <w:r w:rsidRPr="00DA4910">
        <w:t>U pastoralnom radu najvažnije djelo je »</w:t>
      </w:r>
      <w:proofErr w:type="spellStart"/>
      <w:r w:rsidRPr="00DA4910">
        <w:t>apostolat</w:t>
      </w:r>
      <w:proofErr w:type="spellEnd"/>
      <w:r w:rsidRPr="00DA4910">
        <w:t xml:space="preserve"> uha«. Slušati, prije nego govorimo, kao što apostol Jakov opominje: »Svatko neka bude brz da sluša, spor da govori« (1,19). Izdvojiti malo vlastitoga vremena da slušamo ljude, prvi je čin ljubavi.</w:t>
      </w:r>
    </w:p>
    <w:p w:rsidR="00DA4910" w:rsidRPr="00DA4910" w:rsidRDefault="00DA4910" w:rsidP="00DA4910">
      <w:pPr>
        <w:spacing w:after="0"/>
        <w:jc w:val="both"/>
      </w:pPr>
      <w:r w:rsidRPr="00DA4910">
        <w:t xml:space="preserve">Nedavno smo započeli sinodski proces. Molimo da to bude velika prilika za uzajamno slušanje. Zajedništvo, naime, nije rezultat </w:t>
      </w:r>
      <w:proofErr w:type="spellStart"/>
      <w:r w:rsidRPr="00DA4910">
        <w:t>strategijâ</w:t>
      </w:r>
      <w:proofErr w:type="spellEnd"/>
      <w:r w:rsidRPr="00DA4910">
        <w:t xml:space="preserve"> i </w:t>
      </w:r>
      <w:proofErr w:type="spellStart"/>
      <w:r w:rsidRPr="00DA4910">
        <w:t>programâ</w:t>
      </w:r>
      <w:proofErr w:type="spellEnd"/>
      <w:r w:rsidRPr="00DA4910">
        <w:t>, nego se gradi na međusobnom slušanju među braćom i sestrama. Kao u zboru, jedinstvo ne zahtijeva jednoličnost, monotoniju, nego mnogostrukost i raznolikost glasova, višeglasje. Svaki glas u zboru istodobno pjeva i osluškuje druge glasove i ugrađuje se u sklad cjeline. Taj sklad je osmislio skladatelj, ali njegovo ostvarenje ovisi o simfoniji svih i svakoga pojedinačnoga glasa.</w:t>
      </w:r>
    </w:p>
    <w:p w:rsidR="00DA4910" w:rsidRPr="00DA4910" w:rsidRDefault="00DA4910" w:rsidP="00DA4910">
      <w:pPr>
        <w:spacing w:after="0"/>
        <w:jc w:val="both"/>
      </w:pPr>
      <w:r w:rsidRPr="00DA4910">
        <w:t>Sa sviješću da sudjelujemo u zajedništvu koje prethodi nas i uključuje, možemo ponovno otkriti Crkvu koja je simfonijska, u kojoj svatko može pjevati svojim glasom, prihvaćajući kao dar glasove drugih, kako bismo očitovali sklad cjeline koju Duh Sveti sklada.</w:t>
      </w:r>
    </w:p>
    <w:p w:rsidR="00DA4910" w:rsidRPr="00DA4910" w:rsidRDefault="00DA4910" w:rsidP="00DA4910">
      <w:pPr>
        <w:spacing w:after="0"/>
        <w:jc w:val="both"/>
      </w:pPr>
      <w:r w:rsidRPr="00DA4910">
        <w:t xml:space="preserve">Rim, Sveti Ivan </w:t>
      </w:r>
      <w:proofErr w:type="spellStart"/>
      <w:r w:rsidRPr="00DA4910">
        <w:t>Lateranski</w:t>
      </w:r>
      <w:proofErr w:type="spellEnd"/>
      <w:r w:rsidRPr="00DA4910">
        <w:t xml:space="preserve">, 24. siječnja 2022., blagdan svetoga Franje </w:t>
      </w:r>
      <w:proofErr w:type="spellStart"/>
      <w:r w:rsidRPr="00DA4910">
        <w:t>Saleškog</w:t>
      </w:r>
      <w:proofErr w:type="spellEnd"/>
    </w:p>
    <w:p w:rsidR="00DA4910" w:rsidRPr="00DA4910" w:rsidRDefault="00DA4910" w:rsidP="00DA4910">
      <w:pPr>
        <w:spacing w:after="0"/>
        <w:jc w:val="both"/>
      </w:pPr>
    </w:p>
    <w:p w:rsidR="00DA4910" w:rsidRPr="00DA4910" w:rsidRDefault="00DA4910" w:rsidP="00DA4910">
      <w:pPr>
        <w:spacing w:after="0"/>
        <w:jc w:val="both"/>
      </w:pPr>
      <w:r w:rsidRPr="00DA4910">
        <w:t>Franjo</w:t>
      </w:r>
    </w:p>
    <w:p w:rsidR="00DA4910" w:rsidRPr="00DA4910" w:rsidRDefault="00DA4910" w:rsidP="00DA4910">
      <w:pPr>
        <w:spacing w:after="0"/>
        <w:jc w:val="both"/>
      </w:pPr>
    </w:p>
    <w:p w:rsidR="00DA4910" w:rsidRPr="00DA4910" w:rsidRDefault="00DA4910" w:rsidP="00DA4910">
      <w:pPr>
        <w:spacing w:after="0"/>
        <w:jc w:val="both"/>
      </w:pPr>
      <w:r w:rsidRPr="00DA4910">
        <w:t>________________________________</w:t>
      </w:r>
    </w:p>
    <w:p w:rsidR="00DA4910" w:rsidRPr="00DA4910" w:rsidRDefault="00DA4910" w:rsidP="00DA4910">
      <w:pPr>
        <w:spacing w:after="0"/>
        <w:jc w:val="both"/>
      </w:pPr>
    </w:p>
    <w:p w:rsidR="00DA4910" w:rsidRPr="00DA4910" w:rsidRDefault="00DA4910" w:rsidP="00DA4910">
      <w:pPr>
        <w:spacing w:after="0"/>
        <w:jc w:val="both"/>
      </w:pPr>
      <w:r w:rsidRPr="00DA4910">
        <w:t>[1] »</w:t>
      </w:r>
      <w:proofErr w:type="spellStart"/>
      <w:r w:rsidRPr="00DA4910">
        <w:t>Nolite</w:t>
      </w:r>
      <w:proofErr w:type="spellEnd"/>
      <w:r w:rsidRPr="00DA4910">
        <w:t xml:space="preserve"> </w:t>
      </w:r>
      <w:proofErr w:type="spellStart"/>
      <w:r w:rsidRPr="00DA4910">
        <w:t>habere</w:t>
      </w:r>
      <w:proofErr w:type="spellEnd"/>
      <w:r w:rsidRPr="00DA4910">
        <w:t xml:space="preserve"> </w:t>
      </w:r>
      <w:proofErr w:type="spellStart"/>
      <w:r w:rsidRPr="00DA4910">
        <w:t>cor</w:t>
      </w:r>
      <w:proofErr w:type="spellEnd"/>
      <w:r w:rsidRPr="00DA4910">
        <w:t xml:space="preserve"> in </w:t>
      </w:r>
      <w:proofErr w:type="spellStart"/>
      <w:r w:rsidRPr="00DA4910">
        <w:t>auribus</w:t>
      </w:r>
      <w:proofErr w:type="spellEnd"/>
      <w:r w:rsidRPr="00DA4910">
        <w:t xml:space="preserve">, </w:t>
      </w:r>
      <w:proofErr w:type="spellStart"/>
      <w:r w:rsidRPr="00DA4910">
        <w:t>sed</w:t>
      </w:r>
      <w:proofErr w:type="spellEnd"/>
      <w:r w:rsidRPr="00DA4910">
        <w:t xml:space="preserve"> </w:t>
      </w:r>
      <w:proofErr w:type="spellStart"/>
      <w:r w:rsidRPr="00DA4910">
        <w:t>aures</w:t>
      </w:r>
      <w:proofErr w:type="spellEnd"/>
      <w:r w:rsidRPr="00DA4910">
        <w:t xml:space="preserve"> in </w:t>
      </w:r>
      <w:proofErr w:type="spellStart"/>
      <w:r w:rsidRPr="00DA4910">
        <w:t>corde</w:t>
      </w:r>
      <w:proofErr w:type="spellEnd"/>
      <w:r w:rsidRPr="00DA4910">
        <w:t>« (</w:t>
      </w:r>
      <w:proofErr w:type="spellStart"/>
      <w:r w:rsidRPr="00DA4910">
        <w:t>Sermo</w:t>
      </w:r>
      <w:proofErr w:type="spellEnd"/>
      <w:r w:rsidRPr="00DA4910">
        <w:t xml:space="preserve"> 380, 1: </w:t>
      </w:r>
      <w:proofErr w:type="spellStart"/>
      <w:r w:rsidRPr="00DA4910">
        <w:t>Nuova</w:t>
      </w:r>
      <w:proofErr w:type="spellEnd"/>
      <w:r w:rsidRPr="00DA4910">
        <w:t xml:space="preserve"> </w:t>
      </w:r>
      <w:proofErr w:type="spellStart"/>
      <w:r w:rsidRPr="00DA4910">
        <w:t>Biblioteca</w:t>
      </w:r>
      <w:proofErr w:type="spellEnd"/>
      <w:r w:rsidRPr="00DA4910">
        <w:t xml:space="preserve"> </w:t>
      </w:r>
      <w:proofErr w:type="spellStart"/>
      <w:r w:rsidRPr="00DA4910">
        <w:t>Agostiniana</w:t>
      </w:r>
      <w:proofErr w:type="spellEnd"/>
      <w:r w:rsidRPr="00DA4910">
        <w:t xml:space="preserve"> 34, 568).</w:t>
      </w:r>
    </w:p>
    <w:p w:rsidR="00DA4910" w:rsidRPr="00DA4910" w:rsidRDefault="00DA4910" w:rsidP="00DA4910">
      <w:pPr>
        <w:spacing w:after="0"/>
        <w:jc w:val="both"/>
      </w:pPr>
      <w:r w:rsidRPr="00DA4910">
        <w:t xml:space="preserve">[2] Pismo cijelom Redu: </w:t>
      </w:r>
      <w:proofErr w:type="spellStart"/>
      <w:r w:rsidRPr="00DA4910">
        <w:t>Fonti</w:t>
      </w:r>
      <w:proofErr w:type="spellEnd"/>
      <w:r w:rsidRPr="00DA4910">
        <w:t xml:space="preserve"> </w:t>
      </w:r>
      <w:proofErr w:type="spellStart"/>
      <w:r w:rsidRPr="00DA4910">
        <w:t>Francescane</w:t>
      </w:r>
      <w:proofErr w:type="spellEnd"/>
      <w:r w:rsidRPr="00DA4910">
        <w:t>, 216; Franjevački izvori, str. 144.</w:t>
      </w:r>
    </w:p>
    <w:p w:rsidR="00DA4910" w:rsidRPr="00DA4910" w:rsidRDefault="00DA4910" w:rsidP="00DA4910">
      <w:pPr>
        <w:spacing w:after="0"/>
        <w:jc w:val="both"/>
      </w:pPr>
      <w:r w:rsidRPr="00DA4910">
        <w:t xml:space="preserve">[3] </w:t>
      </w:r>
      <w:proofErr w:type="spellStart"/>
      <w:r w:rsidRPr="00DA4910">
        <w:t>Usp</w:t>
      </w:r>
      <w:proofErr w:type="spellEnd"/>
      <w:r w:rsidRPr="00DA4910">
        <w:t xml:space="preserve">. </w:t>
      </w:r>
      <w:proofErr w:type="spellStart"/>
      <w:r w:rsidRPr="00DA4910">
        <w:t>The</w:t>
      </w:r>
      <w:proofErr w:type="spellEnd"/>
      <w:r w:rsidRPr="00DA4910">
        <w:t xml:space="preserve"> life of </w:t>
      </w:r>
      <w:proofErr w:type="spellStart"/>
      <w:r w:rsidRPr="00DA4910">
        <w:t>dialogue</w:t>
      </w:r>
      <w:proofErr w:type="spellEnd"/>
      <w:r w:rsidRPr="00DA4910">
        <w:t xml:space="preserve">, u: J. D. </w:t>
      </w:r>
      <w:proofErr w:type="spellStart"/>
      <w:r w:rsidRPr="00DA4910">
        <w:t>Roslansky</w:t>
      </w:r>
      <w:proofErr w:type="spellEnd"/>
      <w:r w:rsidRPr="00DA4910">
        <w:t xml:space="preserve">, </w:t>
      </w:r>
      <w:proofErr w:type="spellStart"/>
      <w:r w:rsidRPr="00DA4910">
        <w:t>Communication</w:t>
      </w:r>
      <w:proofErr w:type="spellEnd"/>
      <w:r w:rsidRPr="00DA4910">
        <w:t xml:space="preserve">. A </w:t>
      </w:r>
      <w:proofErr w:type="spellStart"/>
      <w:r w:rsidRPr="00DA4910">
        <w:t>discussion</w:t>
      </w:r>
      <w:proofErr w:type="spellEnd"/>
      <w:r w:rsidRPr="00DA4910">
        <w:t xml:space="preserve"> at </w:t>
      </w:r>
      <w:proofErr w:type="spellStart"/>
      <w:r w:rsidRPr="00DA4910">
        <w:t>the</w:t>
      </w:r>
      <w:proofErr w:type="spellEnd"/>
      <w:r w:rsidRPr="00DA4910">
        <w:t xml:space="preserve"> Nobel </w:t>
      </w:r>
      <w:proofErr w:type="spellStart"/>
      <w:r w:rsidRPr="00DA4910">
        <w:t>Conference</w:t>
      </w:r>
      <w:proofErr w:type="spellEnd"/>
      <w:r w:rsidRPr="00DA4910">
        <w:t>, North-</w:t>
      </w:r>
      <w:proofErr w:type="spellStart"/>
      <w:r w:rsidRPr="00DA4910">
        <w:t>Holland</w:t>
      </w:r>
      <w:proofErr w:type="spellEnd"/>
      <w:r w:rsidRPr="00DA4910">
        <w:t xml:space="preserve"> </w:t>
      </w:r>
      <w:proofErr w:type="spellStart"/>
      <w:r w:rsidRPr="00DA4910">
        <w:t>Publishing</w:t>
      </w:r>
      <w:proofErr w:type="spellEnd"/>
      <w:r w:rsidRPr="00DA4910">
        <w:t xml:space="preserve"> </w:t>
      </w:r>
      <w:proofErr w:type="spellStart"/>
      <w:r w:rsidRPr="00DA4910">
        <w:t>Company</w:t>
      </w:r>
      <w:proofErr w:type="spellEnd"/>
      <w:r w:rsidRPr="00DA4910">
        <w:t xml:space="preserve"> – Amsterdam 1969., 89-108.</w:t>
      </w:r>
    </w:p>
    <w:p w:rsidR="00DA4910" w:rsidRPr="00DA4910" w:rsidRDefault="00DA4910" w:rsidP="00DA4910">
      <w:pPr>
        <w:spacing w:after="0"/>
        <w:jc w:val="both"/>
      </w:pPr>
      <w:r w:rsidRPr="00DA4910">
        <w:t xml:space="preserve">[4] D. </w:t>
      </w:r>
      <w:proofErr w:type="spellStart"/>
      <w:r w:rsidRPr="00DA4910">
        <w:t>Bonhoeffer</w:t>
      </w:r>
      <w:proofErr w:type="spellEnd"/>
      <w:r w:rsidRPr="00DA4910">
        <w:t xml:space="preserve">, </w:t>
      </w:r>
      <w:proofErr w:type="spellStart"/>
      <w:r w:rsidRPr="00DA4910">
        <w:t>La</w:t>
      </w:r>
      <w:proofErr w:type="spellEnd"/>
      <w:r w:rsidRPr="00DA4910">
        <w:t xml:space="preserve"> vita </w:t>
      </w:r>
      <w:proofErr w:type="spellStart"/>
      <w:r w:rsidRPr="00DA4910">
        <w:t>comune</w:t>
      </w:r>
      <w:proofErr w:type="spellEnd"/>
      <w:r w:rsidRPr="00DA4910">
        <w:t xml:space="preserve">, </w:t>
      </w:r>
      <w:proofErr w:type="spellStart"/>
      <w:r w:rsidRPr="00DA4910">
        <w:t>Queriniana</w:t>
      </w:r>
      <w:proofErr w:type="spellEnd"/>
      <w:r w:rsidRPr="00DA4910">
        <w:t xml:space="preserve">, </w:t>
      </w:r>
      <w:proofErr w:type="spellStart"/>
      <w:r w:rsidRPr="00DA4910">
        <w:t>Brescia</w:t>
      </w:r>
      <w:proofErr w:type="spellEnd"/>
      <w:r w:rsidRPr="00DA4910">
        <w:t xml:space="preserve"> 2017., 76.</w:t>
      </w:r>
    </w:p>
    <w:p w:rsidR="00D52CE1" w:rsidRPr="00DA4910" w:rsidRDefault="00DA4910" w:rsidP="00DA4910">
      <w:pPr>
        <w:spacing w:after="0"/>
        <w:jc w:val="both"/>
      </w:pPr>
      <w:r w:rsidRPr="00DA4910">
        <w:t xml:space="preserve">[5] </w:t>
      </w:r>
      <w:proofErr w:type="spellStart"/>
      <w:r w:rsidRPr="00DA4910">
        <w:t>Usp</w:t>
      </w:r>
      <w:proofErr w:type="spellEnd"/>
      <w:r w:rsidRPr="00DA4910">
        <w:t>. Isto, 75.</w:t>
      </w:r>
    </w:p>
    <w:sectPr w:rsidR="00D52CE1" w:rsidRPr="00DA4910"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DA4910"/>
    <w:rsid w:val="00015F00"/>
    <w:rsid w:val="000271DE"/>
    <w:rsid w:val="000660D3"/>
    <w:rsid w:val="00084D4E"/>
    <w:rsid w:val="00086E66"/>
    <w:rsid w:val="000C005B"/>
    <w:rsid w:val="001D0D21"/>
    <w:rsid w:val="00202453"/>
    <w:rsid w:val="00252B10"/>
    <w:rsid w:val="002B08EC"/>
    <w:rsid w:val="002F1E1C"/>
    <w:rsid w:val="00307921"/>
    <w:rsid w:val="003C6265"/>
    <w:rsid w:val="0054358B"/>
    <w:rsid w:val="005628E5"/>
    <w:rsid w:val="005B288A"/>
    <w:rsid w:val="005D2B25"/>
    <w:rsid w:val="005D6B3A"/>
    <w:rsid w:val="00632B7D"/>
    <w:rsid w:val="00634914"/>
    <w:rsid w:val="006363F1"/>
    <w:rsid w:val="00650EE9"/>
    <w:rsid w:val="00655825"/>
    <w:rsid w:val="00732671"/>
    <w:rsid w:val="00777764"/>
    <w:rsid w:val="007A32DE"/>
    <w:rsid w:val="00804024"/>
    <w:rsid w:val="0082214C"/>
    <w:rsid w:val="00845FE9"/>
    <w:rsid w:val="008B4FF8"/>
    <w:rsid w:val="00A5473B"/>
    <w:rsid w:val="00A73E37"/>
    <w:rsid w:val="00A942BF"/>
    <w:rsid w:val="00AC1A0B"/>
    <w:rsid w:val="00AE3340"/>
    <w:rsid w:val="00B17492"/>
    <w:rsid w:val="00B2613B"/>
    <w:rsid w:val="00B7608A"/>
    <w:rsid w:val="00BE4CA2"/>
    <w:rsid w:val="00C36BBF"/>
    <w:rsid w:val="00C84AD7"/>
    <w:rsid w:val="00CF10D7"/>
    <w:rsid w:val="00D20A13"/>
    <w:rsid w:val="00D25BB2"/>
    <w:rsid w:val="00D41856"/>
    <w:rsid w:val="00DA4910"/>
    <w:rsid w:val="00DC6E12"/>
    <w:rsid w:val="00DD4D3D"/>
    <w:rsid w:val="00E03860"/>
    <w:rsid w:val="00E178D8"/>
    <w:rsid w:val="00E26C9A"/>
    <w:rsid w:val="00E41D73"/>
    <w:rsid w:val="00EB2836"/>
    <w:rsid w:val="00F12789"/>
    <w:rsid w:val="00F66B70"/>
    <w:rsid w:val="00FF4137"/>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2022-09-20T09:04:00Z</dcterms:created>
  <dcterms:modified xsi:type="dcterms:W3CDTF">2022-09-20T09:05:00Z</dcterms:modified>
</cp:coreProperties>
</file>