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CC" w:rsidRPr="00423B3E" w:rsidRDefault="00423B3E" w:rsidP="00D7097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B3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04DCC" w:rsidRPr="00423B3E">
        <w:rPr>
          <w:rFonts w:ascii="Times New Roman" w:hAnsi="Times New Roman" w:cs="Times New Roman"/>
          <w:b/>
          <w:bCs/>
          <w:sz w:val="24"/>
          <w:szCs w:val="24"/>
        </w:rPr>
        <w:t>Rod donose i u starosti</w:t>
      </w:r>
      <w:r w:rsidRPr="00423B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04DCC" w:rsidRPr="00423B3E">
        <w:rPr>
          <w:rFonts w:ascii="Times New Roman" w:hAnsi="Times New Roman" w:cs="Times New Roman"/>
          <w:b/>
          <w:bCs/>
          <w:sz w:val="24"/>
          <w:szCs w:val="24"/>
        </w:rPr>
        <w:t xml:space="preserve"> (Ps 92,15)</w:t>
      </w:r>
    </w:p>
    <w:p w:rsidR="00423B3E" w:rsidRPr="00504DCC" w:rsidRDefault="00423B3E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Predragi, predraga!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Redak iz Psalma 92 »Rod donose i starosti« (r. 15) je blagovijest, pravo i istinsko “evanđelje”, koje u prigodi drugoga Svjetskog dana baka, djedova i starijih osoba možemo navijestiti svijetu. To je u opreci s onim što svijet misli o toj životnoj dobi, ali i sa stavom rezignacije nekih od nas, starijih osoba, koji žive s malo nade i ne očekuju više ništa od budućnosti.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Mnogi se starosti boje. Smatraju je nekom vrstom bolesti s kojom je bolje izbjegavati svaki kontakt: misle da nas se stari ljudi ne tiču i da je poželjno držati ih što je dalje moguće, možda okupljene zajedno, u strukturama koje brinu o njima i štite nas od toga da mi sami preuzmemo na sebe odgovornost za njihove brige. To je “kultura odbacivanja”: onaj mentalitet zbog kojeg se osjećamo drugačijima od najslabijih i njihovu krhkost doživljavamo nečim stranim, što nam omogućuje da na to “mi” i “oni” gledamo kao na paralelne stvarnosti. Ali zapravo, dugovječnost, kao što Sveto pismo uči, je blagoslov, a starije osobe nisu izopćenici kojih se treba kloniti, već živi znakovi dobrohotnosti Boga koji daruje život u izobilju. Blagoslovljena kuća u kojoj živi starija osoba! Blagoslovljena obitelj u kojoj se starije poštuje!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Starost je, doista, dob života koju nije lako razumjeti, čak ni nama koji je već proživljavamo. Iako joj prethodi dug put, nitko nas nije pripremio suočiti se s njom, kao da nas malne iznenadi. Razvijenija društva troše znatna sredstva na tu dob života, ali ne pomažu tumačiti je: nude planove pomoći, ali ne i projekte koji im pomažu živjeti u punini [1]. Zato je teško gledati u budućnost i razaznati horizont prema kojemu treba težiti. S jedne strane smo u napasti da tjeramo od sebe starost skrivajući svoje bore i pretvarajući se da smo vječno mladi; s druge strane, čini se da nemamo drugog izbora nego živjeti razočarani i pomiriti se s tim da nemamo više “plodove koje možemo donijeti”.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Završetkom radnog vijeka i s djecom koja su se već osamostalila, nestaju razlozi na koje smo trošili mnogo energije. Svijest da nam snage kopne ili da se javila bolest mogu dovesti u krizu naše sigurnosti. Svijet – sa svojim brzim tempom, s kojim teško držimo korak – kao da nam ne ostavlja alternativu i dovodi nas do toga da se u duši osjećamo beskorisno. Tako se k nebu uzdiže molitva psalma: »Ne zabaci me u starosti: kad mi malakšu sile, / ne zapusti me!« (71, 9).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 xml:space="preserve">Međutim, taj isti psalam, koji promišlja o Božjoj prisutnosti u raznim životnim dobima, potiče nas da se nastavimo nadati: kad dođu starost i sijede vlasi, On će nam nastaviti davati život i neće dopustiti da nas zlo svlada. Pouzdajući se u njega, naći ćemo snagu da mu uzdižemo sve veću hvalu (usp. </w:t>
      </w:r>
      <w:proofErr w:type="spellStart"/>
      <w:r w:rsidRPr="00504DCC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504DCC">
        <w:rPr>
          <w:rFonts w:ascii="Times New Roman" w:hAnsi="Times New Roman" w:cs="Times New Roman"/>
          <w:sz w:val="24"/>
          <w:szCs w:val="24"/>
        </w:rPr>
        <w:t xml:space="preserve"> 14-20) i otkrit ćemo da starenje nije samo prirodno starenje tijela ili neizbježan protok vremena, već dar dugog života. Starenje nije kazna, već blagoslov!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 xml:space="preserve">Zato se moramo brinuti za sebe i naučiti živjeti aktivnu starost, također s duhovnoga gledišta, njegujući svoj unutarnji život marljivim čitanjem Božje riječi, svakodnevnom molitvom, redovitim pristupanjem sakramentima i sudjelovanjem u bogoslužju. Osim odnosa s Bogom, valja njegovati i odnose s drugima: osobito u obitelji, s djecom, unucima, kojima trebamo iskazivati svoju ljubav punu brižnosti i pažnje; kao i sa siromasima i patnicima, kojima trebamo izražavati svoju blizinu kroz konkretnu pomoć i molitvu. Sve to će nam pomoći da </w:t>
      </w:r>
      <w:r w:rsidRPr="00504DCC">
        <w:rPr>
          <w:rFonts w:ascii="Times New Roman" w:hAnsi="Times New Roman" w:cs="Times New Roman"/>
          <w:sz w:val="24"/>
          <w:szCs w:val="24"/>
        </w:rPr>
        <w:lastRenderedPageBreak/>
        <w:t>se ne osjećamo kao puki promatrači u kazalištu svijeta, da se ne ograničavamo na “gledanje s balkona”, na “virenje kroz prozor”. Ako umjesto toga izoštrimo svoja osjetila da prepoznaju Gospodinovu prisutnost [2], bit ćemo kao “zelena maslina u domu Božjem” (usp. Ps 52, 10) i moći ćemo biti blagoslov onima koji žive s nama.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Starost nije beskorisno vrijeme u kojem se čovjeku valja povući u zapećak i vesla odložiti u barku, nego je vrijeme u kojem treba i dalje donositi plodove: pred nama je novo poslanje koje nas potiče upraviti pogled u budućnost. »Posebna osjetljivost nas starijih osoba, nas koji smo u starijoj životnoj dobi na pažnje, misli i naklonosti koje nas čine ljudima, ponovno bi mnogima trebala postati poziv. I bit će to izbor ljubavi starijih prema novim naraštajima« [3]. To je naš doprinos revoluciji nježnosti [4], duhovnoj revoluciji koju se vodi golim rukama i bez oružja. Pozivam vas, dragi djedovi, bake i starije osobe, da postanete njezinim protagonistima.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Svijet prolazi kroz vrijeme teške kušnje, označen najprije neočekivanom i silovitom olujom pandemije, a potom i ratom koji narušava mir i razvoj na globalnoj razini. Nije slučajno da se rat vratio u Europu u trenutku kad s povijesne scene odlazi generacija koja ga je doživjela u prošlom stoljeću. A te velike krize mogu nas učiniti neosjetljivima na činjenicu da postoje druge “epidemije” i drugi rašireni oblici nasilja koji prijete ljudskoj obitelji i našem zajedničkom domu.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Sve to pokazuje potrebu za dubokom promjenom, za obraćenjem koje će razoružati srca i omogućiti svakom pojedincu da u drugome prepozna svoga brata ili sestru. A mi, bake, djedovi i starije osobe, imamo veliku odgovornost: naučiti žene i muškarce našeg vremena da na druge gledaju istim razumijevanjem i pogledom punim ljubavi kojim mi gledamo svoje unuke. Kroz brigu za bližnjega odrasli smo u čovještvu i danas možemo biti učitelji miroljubivog načina života ispunjenog pažnjom prema najslabijima. Naš stav se može pogrešno protumačiti kao slabost ili mekušavost, ali krotki su, a ne agresivni i izrabljivači, ti koji će baštiniti zemlju (usp. Mt 5, 5).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Jedan od plodova koji smo pozvani donijeti jest briga za svijet. »Svi smo bili u krilu naših djedova i baka, koji su nas držali u naručju« [5]; ali danas je vrijeme da – uz konkretnu pomoć ili čak samo molitvu – zajedno s vlastitima, na koljenima držimo brojne preplašene unuke koje još ne poznamo, a koji možda bježe ili pate zbog rata. Čuvajmo u svojemu srcu – kao što je to učinio sveti Josip, taj nježan i brižan otac – mališane iz Ukrajine, Afganistana, Južnog Sudana…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U mnogima od nas je sazrela mudra i ponizna svijet koja je svijetu tako silno potrebna: ne spašavamo se sami, a sreća je kruh koji se zajedno blaguje. Posvjedočimo to onima koji se zavaravaju da u suprotstavljanju mogu pronaći osobno ispunjenje i uspjeh. Svi, pa i najslabiji, mogu to učiniti: i sama činjenica da dopuštamo da se o nama drugi brinu – i to često osobe koje dolaze iz drugih zemalja – govori da je zajednički život u miru ne samo moguć, već i nužan.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 xml:space="preserve">Drage bake i dragi djedovi, drage starice i dragi starci, u ovom našem svijetu pozvani smo biti tvorci revolucije nježnosti! Učinimo to tako da učimo sve više i bolje koristiti najvrjednije oruđe koji imamo i koje je najprikladnije za našu dob, a to je molitva. »Postanimo i mi pomalo pjesnici molitve: uživajmo u traženju vlastitih riječi, poslužimo se onima kojima nas uči Božja riječ« [6]. Naša </w:t>
      </w:r>
      <w:proofErr w:type="spellStart"/>
      <w:r w:rsidRPr="00504DCC">
        <w:rPr>
          <w:rFonts w:ascii="Times New Roman" w:hAnsi="Times New Roman" w:cs="Times New Roman"/>
          <w:sz w:val="24"/>
          <w:szCs w:val="24"/>
        </w:rPr>
        <w:t>zaufana</w:t>
      </w:r>
      <w:proofErr w:type="spellEnd"/>
      <w:r w:rsidRPr="00504DCC">
        <w:rPr>
          <w:rFonts w:ascii="Times New Roman" w:hAnsi="Times New Roman" w:cs="Times New Roman"/>
          <w:sz w:val="24"/>
          <w:szCs w:val="24"/>
        </w:rPr>
        <w:t xml:space="preserve"> molitva može mnogo: može pratiti bolni vapaj onih koji trpe i pomoći da dođe do promjene u srcima. Možemo biti »stalni “zbor” </w:t>
      </w:r>
      <w:r w:rsidRPr="00504DCC">
        <w:rPr>
          <w:rFonts w:ascii="Times New Roman" w:hAnsi="Times New Roman" w:cs="Times New Roman"/>
          <w:sz w:val="24"/>
          <w:szCs w:val="24"/>
        </w:rPr>
        <w:lastRenderedPageBreak/>
        <w:t>velikog duhovnog svetišta, gdje molitva prošnje i pjesma hvale podupiru zajednicu koja radi i bori se na poprištu života« [7].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Svjetski dan djedova i baka i starijih osoba stoga je prilika da se još jednom, s radošću, proglasi da Crkva želi slaviti zajedno sa svima onima kojima je Gospodin – kao što kaže Biblija – “obilno ispunio dane”. Proslavimo ga zajedno! Pozivam vas da taj Dan naviještate u svojim župama i zajednica; da posjetite najusamljenije starije osobe, u njihovu domu ili u domovima u koje su smješteni. Potrudimo se da nitko ne proživi taj dan u samoći. Imati nekoga za čekati može unijeti promjenu u životu onima koji više ne očekuju ništa dobro od budućnosti; i iz ovog prvog susreta može se roditi novo prijateljstvo. Posjećivanje usamljenih starijih ljudi je djelo milosrđa u naše vrijeme!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Molimo Gospu, Majku nježnosti, da nas sve učini tvorcima revolucije nježnosti, kako bismo zajedno oslobodili svijet od sjene samoće i zloduha rata.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Neka do svih vas i vaših najmilijih dopre moj blagoslov, uz jamstvo iskrene blizine. Molim vas, ne zaboravite moliti za mene!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 xml:space="preserve">Rim, Sv. Ivan </w:t>
      </w:r>
      <w:proofErr w:type="spellStart"/>
      <w:r w:rsidRPr="00504DCC">
        <w:rPr>
          <w:rFonts w:ascii="Times New Roman" w:hAnsi="Times New Roman" w:cs="Times New Roman"/>
          <w:sz w:val="24"/>
          <w:szCs w:val="24"/>
        </w:rPr>
        <w:t>Lateranski</w:t>
      </w:r>
      <w:proofErr w:type="spellEnd"/>
      <w:r w:rsidRPr="00504DCC">
        <w:rPr>
          <w:rFonts w:ascii="Times New Roman" w:hAnsi="Times New Roman" w:cs="Times New Roman"/>
          <w:sz w:val="24"/>
          <w:szCs w:val="24"/>
        </w:rPr>
        <w:t>, 3. svibnja 2022., blagdan svetih apostola Filipa i Jakova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FRANJO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[1] Kateheza o starosti – 1. Milost vremena i savez životnih dobi (23. veljače 2022.).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[2] Kateheza o starosti – 5. Vjernost Božjem pohodu za naraštaj koji dolazi (30. ožujka 2022.).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[3] Kateheza o starosti – 3. Starost – izvor dobra za bezbrižnu mladost (16. ožujka 2022.).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[4] Kateheza o svetome Josipu – 8. Sveti Josip – otac pun nježnosti (19. siječnja 2022).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[5] Homilija na misi za I. svjetski dan djedova, baka i starijih osoba (25. srpnja 2021.).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[6] Kateheza o obitelji – 7. Djedovi i bake (11. ožujka 2015.).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[7] Ibid.</w:t>
      </w:r>
    </w:p>
    <w:p w:rsidR="00504DCC" w:rsidRP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4DCC" w:rsidRDefault="00504DCC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DCC">
        <w:rPr>
          <w:rFonts w:ascii="Times New Roman" w:hAnsi="Times New Roman" w:cs="Times New Roman"/>
          <w:sz w:val="24"/>
          <w:szCs w:val="24"/>
        </w:rPr>
        <w:t>Objavljeno: 16. svibnja 2022.</w:t>
      </w:r>
    </w:p>
    <w:p w:rsidR="00423B3E" w:rsidRPr="00504DCC" w:rsidRDefault="00423B3E" w:rsidP="00D709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23B3E" w:rsidRPr="00504DCC" w:rsidSect="007D0F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oNotDisplayPageBoundaries/>
  <w:proofState w:spelling="clean" w:grammar="clean"/>
  <w:defaultTabStop w:val="708"/>
  <w:hyphenationZone w:val="425"/>
  <w:characterSpacingControl w:val="doNotCompress"/>
  <w:compat/>
  <w:rsids>
    <w:rsidRoot w:val="00504DCC"/>
    <w:rsid w:val="00423B3E"/>
    <w:rsid w:val="00504DCC"/>
    <w:rsid w:val="007D0F94"/>
    <w:rsid w:val="00D7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2022-07-17T20:13:00Z</dcterms:created>
  <dcterms:modified xsi:type="dcterms:W3CDTF">2022-07-22T06:59:00Z</dcterms:modified>
</cp:coreProperties>
</file>