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5FCF" w14:textId="77777777" w:rsidR="00797DA2" w:rsidRPr="00797DA2" w:rsidRDefault="00797DA2" w:rsidP="00797DA2">
      <w:pPr>
        <w:jc w:val="both"/>
        <w:rPr>
          <w:rFonts w:ascii="Times New Roman" w:hAnsi="Times New Roman" w:cs="Times New Roman"/>
          <w:sz w:val="24"/>
          <w:szCs w:val="24"/>
        </w:rPr>
      </w:pPr>
      <w:r w:rsidRPr="00797DA2">
        <w:rPr>
          <w:rFonts w:ascii="Times New Roman" w:hAnsi="Times New Roman" w:cs="Times New Roman"/>
          <w:sz w:val="24"/>
          <w:szCs w:val="24"/>
        </w:rPr>
        <w:t>HRABROST I DOSLJEDNOST U NAVIJEŠTANJU KRISTOVA NAUKA TE SAMOZATAJNOST I PONIZNOST U VRŠENJU SLUŽBE</w:t>
      </w:r>
    </w:p>
    <w:p w14:paraId="668D7A17" w14:textId="77777777" w:rsidR="00797DA2" w:rsidRPr="00797DA2" w:rsidRDefault="00797DA2" w:rsidP="00797DA2">
      <w:pPr>
        <w:jc w:val="both"/>
        <w:rPr>
          <w:rFonts w:ascii="Times New Roman" w:hAnsi="Times New Roman" w:cs="Times New Roman"/>
          <w:sz w:val="24"/>
          <w:szCs w:val="24"/>
        </w:rPr>
      </w:pPr>
      <w:r w:rsidRPr="00797DA2">
        <w:rPr>
          <w:rFonts w:ascii="Times New Roman" w:hAnsi="Times New Roman" w:cs="Times New Roman"/>
          <w:sz w:val="24"/>
          <w:szCs w:val="24"/>
        </w:rPr>
        <w:t>Svećeničko ređenje; Sarajevska katedrala, 29. lipnja 2026.</w:t>
      </w:r>
    </w:p>
    <w:p w14:paraId="5C91A1CA" w14:textId="77777777" w:rsidR="00797DA2" w:rsidRPr="00797DA2" w:rsidRDefault="00797DA2" w:rsidP="00797DA2">
      <w:pPr>
        <w:jc w:val="both"/>
        <w:rPr>
          <w:rFonts w:ascii="Times New Roman" w:hAnsi="Times New Roman" w:cs="Times New Roman"/>
          <w:sz w:val="24"/>
          <w:szCs w:val="24"/>
        </w:rPr>
      </w:pPr>
      <w:r w:rsidRPr="00797DA2">
        <w:rPr>
          <w:rFonts w:ascii="Times New Roman" w:hAnsi="Times New Roman" w:cs="Times New Roman"/>
          <w:sz w:val="24"/>
          <w:szCs w:val="24"/>
        </w:rPr>
        <w:t>„Ova su dvojica krvlju svojom zasadila Crkvu; ispili su čašu Gospodnju i postadoše prijatelji Božji.“ To su riječi ulazne pjesme kojima, prema službenom crkvenom misalu, započinje Euharistijsko slavlje na svetkovinu apostola Petra i Pavla. Važna su te riječi jer na svoj način sažimaju svu povijesnu istinu o velikoj ulozi i važnom poslanju ove dvojice Isusovih apostola u nastanku i oblikovanju rane Crkve, o njihovoj dubokoj osobnoj duhovnosti te vjernosti Kristu i njegovu nauku, o hrabrom propovijedanju i snažnom svjedočenju za Krista te o tomu da su na taj način postali prijatelji Božji, što je razlog da ih cijela Crkva od pamtivijeka s dubokom zahvalnošću časti na privilegiran način.</w:t>
      </w:r>
    </w:p>
    <w:p w14:paraId="59F8AFA1" w14:textId="77777777" w:rsidR="00797DA2" w:rsidRPr="00797DA2" w:rsidRDefault="00797DA2" w:rsidP="00797DA2">
      <w:pPr>
        <w:jc w:val="both"/>
        <w:rPr>
          <w:rFonts w:ascii="Times New Roman" w:hAnsi="Times New Roman" w:cs="Times New Roman"/>
          <w:sz w:val="24"/>
          <w:szCs w:val="24"/>
        </w:rPr>
      </w:pPr>
      <w:r w:rsidRPr="00797DA2">
        <w:rPr>
          <w:rFonts w:ascii="Times New Roman" w:hAnsi="Times New Roman" w:cs="Times New Roman"/>
          <w:sz w:val="24"/>
          <w:szCs w:val="24"/>
        </w:rPr>
        <w:t>I.</w:t>
      </w:r>
    </w:p>
    <w:p w14:paraId="347686E2" w14:textId="77777777" w:rsidR="00797DA2" w:rsidRPr="00797DA2" w:rsidRDefault="00797DA2" w:rsidP="00797DA2">
      <w:pPr>
        <w:jc w:val="both"/>
        <w:rPr>
          <w:rFonts w:ascii="Times New Roman" w:hAnsi="Times New Roman" w:cs="Times New Roman"/>
          <w:sz w:val="24"/>
          <w:szCs w:val="24"/>
        </w:rPr>
      </w:pPr>
      <w:r w:rsidRPr="00797DA2">
        <w:rPr>
          <w:rFonts w:ascii="Times New Roman" w:hAnsi="Times New Roman" w:cs="Times New Roman"/>
          <w:sz w:val="24"/>
          <w:szCs w:val="24"/>
        </w:rPr>
        <w:t>Apostoli su svakodnevno živjeli s Kristom, pratili su ga posvuda u njegovu djelovanju i pozorno slušali njegove propovijedi po čemu su postali autentični i kvalificirani svjedoci povijesne istine o Isusu te vjerni čuvari i dosljedni prenositelji njegova nauka. Zato pamćenje, svjedočenje i naviještanje apostola ima jedinstveno značenje u Crkvi, kako za prvu generaciju kršćana tako i za svaku drugu sve do svršetka svijeta, te se s važnošću njihove uloge ne može ni usporediti ničija druga u povijesti kršćanstva. Naime, ono što je Isus činio i govorio Crkva poznaje zahvaljujući pamćenju i naviještanju apostola koje je Crkva čuvala i prenosila.</w:t>
      </w:r>
    </w:p>
    <w:p w14:paraId="42216C4F" w14:textId="77777777" w:rsidR="00797DA2" w:rsidRPr="00797DA2" w:rsidRDefault="00797DA2" w:rsidP="00797DA2">
      <w:pPr>
        <w:jc w:val="both"/>
        <w:rPr>
          <w:rFonts w:ascii="Times New Roman" w:hAnsi="Times New Roman" w:cs="Times New Roman"/>
          <w:sz w:val="24"/>
          <w:szCs w:val="24"/>
        </w:rPr>
      </w:pPr>
      <w:r w:rsidRPr="00797DA2">
        <w:rPr>
          <w:rFonts w:ascii="Times New Roman" w:hAnsi="Times New Roman" w:cs="Times New Roman"/>
          <w:sz w:val="24"/>
          <w:szCs w:val="24"/>
        </w:rPr>
        <w:t>Apostoli su kao tijelo, posebno izabrano od Isusa, po karizmi i službi apostolstva koju im je darovao i povjerio Krist, poučavali Kristov zakon, sačuvali cjelovit njegov nauk i prenijeli novim generacijama poruku i sadržaj Božje objave. Njihovo propovijedanje označilo je početak vjere te nastanak i oblikovanje prvih crkvenih zajednica te ih bitno obilježava zauvijek.</w:t>
      </w:r>
    </w:p>
    <w:p w14:paraId="1744F53C" w14:textId="77777777" w:rsidR="00797DA2" w:rsidRPr="00797DA2" w:rsidRDefault="00797DA2" w:rsidP="00797DA2">
      <w:pPr>
        <w:jc w:val="both"/>
        <w:rPr>
          <w:rFonts w:ascii="Times New Roman" w:hAnsi="Times New Roman" w:cs="Times New Roman"/>
          <w:sz w:val="24"/>
          <w:szCs w:val="24"/>
        </w:rPr>
      </w:pPr>
      <w:r w:rsidRPr="00797DA2">
        <w:rPr>
          <w:rFonts w:ascii="Times New Roman" w:hAnsi="Times New Roman" w:cs="Times New Roman"/>
          <w:sz w:val="24"/>
          <w:szCs w:val="24"/>
        </w:rPr>
        <w:t>II.</w:t>
      </w:r>
    </w:p>
    <w:p w14:paraId="4B80ACCD" w14:textId="77777777" w:rsidR="00797DA2" w:rsidRPr="00797DA2" w:rsidRDefault="00797DA2" w:rsidP="00797DA2">
      <w:pPr>
        <w:jc w:val="both"/>
        <w:rPr>
          <w:rFonts w:ascii="Times New Roman" w:hAnsi="Times New Roman" w:cs="Times New Roman"/>
          <w:sz w:val="24"/>
          <w:szCs w:val="24"/>
        </w:rPr>
      </w:pPr>
      <w:r w:rsidRPr="00797DA2">
        <w:rPr>
          <w:rFonts w:ascii="Times New Roman" w:hAnsi="Times New Roman" w:cs="Times New Roman"/>
          <w:sz w:val="24"/>
          <w:szCs w:val="24"/>
        </w:rPr>
        <w:t xml:space="preserve">Petar i Pavao imali su, međutim, posebnu ulogu među apostolima. O tomu </w:t>
      </w:r>
      <w:proofErr w:type="spellStart"/>
      <w:r w:rsidRPr="00797DA2">
        <w:rPr>
          <w:rFonts w:ascii="Times New Roman" w:hAnsi="Times New Roman" w:cs="Times New Roman"/>
          <w:sz w:val="24"/>
          <w:szCs w:val="24"/>
        </w:rPr>
        <w:t>predslovlje</w:t>
      </w:r>
      <w:proofErr w:type="spellEnd"/>
      <w:r w:rsidRPr="00797DA2">
        <w:rPr>
          <w:rFonts w:ascii="Times New Roman" w:hAnsi="Times New Roman" w:cs="Times New Roman"/>
          <w:sz w:val="24"/>
          <w:szCs w:val="24"/>
        </w:rPr>
        <w:t xml:space="preserve"> današnjeg Euharistijskog slavlja kaže da je Petar bio prvi u ispovijedanju vjere, a Pavao u tumačenju njezinih dubina te da je Petar od vjernih Židova osnovao prvu Crkvu, a Pavao objavio ime Gospodina, svetog Oca i svemogućega vječnog Boga, poganima i postao učitelj naroda.</w:t>
      </w:r>
    </w:p>
    <w:p w14:paraId="2272228B" w14:textId="77777777" w:rsidR="00797DA2" w:rsidRPr="00797DA2" w:rsidRDefault="00797DA2" w:rsidP="00797DA2">
      <w:pPr>
        <w:jc w:val="both"/>
        <w:rPr>
          <w:rFonts w:ascii="Times New Roman" w:hAnsi="Times New Roman" w:cs="Times New Roman"/>
          <w:sz w:val="24"/>
          <w:szCs w:val="24"/>
        </w:rPr>
      </w:pPr>
      <w:r w:rsidRPr="00797DA2">
        <w:rPr>
          <w:rFonts w:ascii="Times New Roman" w:hAnsi="Times New Roman" w:cs="Times New Roman"/>
          <w:sz w:val="24"/>
          <w:szCs w:val="24"/>
        </w:rPr>
        <w:t xml:space="preserve">Odlomak iz Lukina evanđelja (usp. Mt 16,13-19), koji se naviješta za vrijeme Misnih slavlja na današnju svetkovinu, pripovijeda zgodu koja se dogodila kod </w:t>
      </w:r>
      <w:proofErr w:type="spellStart"/>
      <w:r w:rsidRPr="00797DA2">
        <w:rPr>
          <w:rFonts w:ascii="Times New Roman" w:hAnsi="Times New Roman" w:cs="Times New Roman"/>
          <w:sz w:val="24"/>
          <w:szCs w:val="24"/>
        </w:rPr>
        <w:t>Cezareje</w:t>
      </w:r>
      <w:proofErr w:type="spellEnd"/>
      <w:r w:rsidRPr="00797DA2">
        <w:rPr>
          <w:rFonts w:ascii="Times New Roman" w:hAnsi="Times New Roman" w:cs="Times New Roman"/>
          <w:sz w:val="24"/>
          <w:szCs w:val="24"/>
        </w:rPr>
        <w:t xml:space="preserve"> Filipove, antičkoga grada nedaleko od izvora rijeke Jordana na području današnje Sirije. Važan je to izvještaj jer se upravo tada dogodilo da je Petar, u ime svih apostola, na Isusovo pitanje što oni kažu tko je Isus, ispovjedio vjeru u Kristovo božanstvo riječima: „Ti si Krist-Pomazanik, Sin Boga živoga.“ I po tomu je Petar postao i zauvijek ostao prvi u ispovijedanju vjere, a Isus ga je zato nazvao Petar-Stijena i obećao mu da će na toj stijeni sagraditi Crkvu svoju i da je vrata paklena neće nadvladati.</w:t>
      </w:r>
    </w:p>
    <w:p w14:paraId="0FA401D2" w14:textId="77777777" w:rsidR="00797DA2" w:rsidRPr="00797DA2" w:rsidRDefault="00797DA2" w:rsidP="00797DA2">
      <w:pPr>
        <w:jc w:val="both"/>
        <w:rPr>
          <w:rFonts w:ascii="Times New Roman" w:hAnsi="Times New Roman" w:cs="Times New Roman"/>
          <w:sz w:val="24"/>
          <w:szCs w:val="24"/>
        </w:rPr>
      </w:pPr>
      <w:r w:rsidRPr="00797DA2">
        <w:rPr>
          <w:rFonts w:ascii="Times New Roman" w:hAnsi="Times New Roman" w:cs="Times New Roman"/>
          <w:sz w:val="24"/>
          <w:szCs w:val="24"/>
        </w:rPr>
        <w:t xml:space="preserve">U današnjem drugom čitanju čuli smo kratak odlomak iz poslanice koju je apostol Pavao, pod kraj svoga zemaljskog života kad je bio posvema svjestan da je prispjelo vrijeme za njegov odlazak s ovoga svijeta, kao neku vrstu oproštajnoga pisma od dragoga prijatelja, uputio svom učeniku Timoteju (usp. 2 Tim 4,6-8.17-18). I gledajući unazad na svoje djelo naviještanja, Pavao veli da je bio dobar boj za nebesko kraljevstvo, trku života završio i vjeru sačuvao te sa </w:t>
      </w:r>
      <w:r w:rsidRPr="00797DA2">
        <w:rPr>
          <w:rFonts w:ascii="Times New Roman" w:hAnsi="Times New Roman" w:cs="Times New Roman"/>
          <w:sz w:val="24"/>
          <w:szCs w:val="24"/>
        </w:rPr>
        <w:lastRenderedPageBreak/>
        <w:t>zahvalnošću dodaje: „Gospodin je stajao uza me, on me krijepio da se po meni potpuno razglasi Poruka te je čuju svi narodi.“</w:t>
      </w:r>
    </w:p>
    <w:p w14:paraId="21E6882B" w14:textId="77777777" w:rsidR="00797DA2" w:rsidRPr="00797DA2" w:rsidRDefault="00797DA2" w:rsidP="00797DA2">
      <w:pPr>
        <w:jc w:val="both"/>
        <w:rPr>
          <w:rFonts w:ascii="Times New Roman" w:hAnsi="Times New Roman" w:cs="Times New Roman"/>
          <w:sz w:val="24"/>
          <w:szCs w:val="24"/>
        </w:rPr>
      </w:pPr>
      <w:r w:rsidRPr="00797DA2">
        <w:rPr>
          <w:rFonts w:ascii="Times New Roman" w:hAnsi="Times New Roman" w:cs="Times New Roman"/>
          <w:sz w:val="24"/>
          <w:szCs w:val="24"/>
        </w:rPr>
        <w:t>III.</w:t>
      </w:r>
    </w:p>
    <w:p w14:paraId="240299E9" w14:textId="77777777" w:rsidR="00797DA2" w:rsidRPr="00797DA2" w:rsidRDefault="00797DA2" w:rsidP="00797DA2">
      <w:pPr>
        <w:jc w:val="both"/>
        <w:rPr>
          <w:rFonts w:ascii="Times New Roman" w:hAnsi="Times New Roman" w:cs="Times New Roman"/>
          <w:sz w:val="24"/>
          <w:szCs w:val="24"/>
        </w:rPr>
      </w:pPr>
      <w:r w:rsidRPr="00797DA2">
        <w:rPr>
          <w:rFonts w:ascii="Times New Roman" w:hAnsi="Times New Roman" w:cs="Times New Roman"/>
          <w:sz w:val="24"/>
          <w:szCs w:val="24"/>
        </w:rPr>
        <w:t xml:space="preserve">Osim autoriteta, proizašloga iz izravnog iskustva s Isusom, koji je imao Petar zajedno s drugim apostolima, te iz Isusova ukazanja i izravne objave čime je bio počašćen Pavao (usp. </w:t>
      </w:r>
      <w:proofErr w:type="spellStart"/>
      <w:r w:rsidRPr="00797DA2">
        <w:rPr>
          <w:rFonts w:ascii="Times New Roman" w:hAnsi="Times New Roman" w:cs="Times New Roman"/>
          <w:sz w:val="24"/>
          <w:szCs w:val="24"/>
        </w:rPr>
        <w:t>Dj</w:t>
      </w:r>
      <w:proofErr w:type="spellEnd"/>
      <w:r w:rsidRPr="00797DA2">
        <w:rPr>
          <w:rFonts w:ascii="Times New Roman" w:hAnsi="Times New Roman" w:cs="Times New Roman"/>
          <w:sz w:val="24"/>
          <w:szCs w:val="24"/>
        </w:rPr>
        <w:t xml:space="preserve"> 9,1-19; 1 Kor 9,1; Gal 1,15; Ef 3,2-3), njih dvojica su za Krista u baštini Crkve ostavili i svoje svjedočanstvo života i krvi. Za Božju stvar učinili su mnogo. Dapače, izvršili su sve što im je bilo moguće. I darovali su Bogu sve što su imali. Za Božje ime darovali su ne samo svoje dane, sposobnosti i djelovanje, nego i vlastite živote.</w:t>
      </w:r>
    </w:p>
    <w:p w14:paraId="12D753A4" w14:textId="77777777" w:rsidR="00797DA2" w:rsidRPr="00797DA2" w:rsidRDefault="00797DA2" w:rsidP="00797DA2">
      <w:pPr>
        <w:jc w:val="both"/>
        <w:rPr>
          <w:rFonts w:ascii="Times New Roman" w:hAnsi="Times New Roman" w:cs="Times New Roman"/>
          <w:sz w:val="24"/>
          <w:szCs w:val="24"/>
        </w:rPr>
      </w:pPr>
      <w:r w:rsidRPr="00797DA2">
        <w:rPr>
          <w:rFonts w:ascii="Times New Roman" w:hAnsi="Times New Roman" w:cs="Times New Roman"/>
          <w:sz w:val="24"/>
          <w:szCs w:val="24"/>
        </w:rPr>
        <w:t>Po svojim važnim ulogama u nastanku Crkve, po nasljedovanju Krista i samozatajnom djelovanju, hrabrom svjedočenju i predanom naviještanju Petar i Pavao zauvijek su najdublje nadahnuće za sve Isusove učenike, a posebice za Kristove svećenike. Stoga je danas, na dan ređenje novih svećenika, osobito važno ponoviti da naročito svećenici u životima i djelovanju Petra i Pavla trebaju prepoznati različite nijanse i iščitavati brojne poruke, važne za nasljedovanje u svećeničkom životu i djelovanju.</w:t>
      </w:r>
    </w:p>
    <w:p w14:paraId="69B085CE" w14:textId="77777777" w:rsidR="00797DA2" w:rsidRPr="00797DA2" w:rsidRDefault="00797DA2" w:rsidP="00797DA2">
      <w:pPr>
        <w:jc w:val="both"/>
        <w:rPr>
          <w:rFonts w:ascii="Times New Roman" w:hAnsi="Times New Roman" w:cs="Times New Roman"/>
          <w:sz w:val="24"/>
          <w:szCs w:val="24"/>
        </w:rPr>
      </w:pPr>
      <w:r w:rsidRPr="00797DA2">
        <w:rPr>
          <w:rFonts w:ascii="Times New Roman" w:hAnsi="Times New Roman" w:cs="Times New Roman"/>
          <w:sz w:val="24"/>
          <w:szCs w:val="24"/>
        </w:rPr>
        <w:t>Iako su za svećenike zaista vrlo važni svi Petrovi i Pavlovi načini djelovanja i njihove pouke i treba ih nasljedovati u duhovnom životu i pastoralnom djelovanju, u našem vremenu čine se za dušobrižnike posebno važnim i suvremenim dvije poruke, koje proizlaze njihova primjera osobnoga pristajanja uz Krista i njihova načina propovijedanja. Jedna je hrabrost i dosljednost u naviještanju cjelovita Božjeg nauka, a druga je samozatajnost i poniznost u vršenju vlastite službe.</w:t>
      </w:r>
    </w:p>
    <w:p w14:paraId="340A17C3" w14:textId="77777777" w:rsidR="00797DA2" w:rsidRPr="00797DA2" w:rsidRDefault="00797DA2" w:rsidP="00797DA2">
      <w:pPr>
        <w:jc w:val="both"/>
        <w:rPr>
          <w:rFonts w:ascii="Times New Roman" w:hAnsi="Times New Roman" w:cs="Times New Roman"/>
          <w:sz w:val="24"/>
          <w:szCs w:val="24"/>
        </w:rPr>
      </w:pPr>
      <w:r w:rsidRPr="00797DA2">
        <w:rPr>
          <w:rFonts w:ascii="Times New Roman" w:hAnsi="Times New Roman" w:cs="Times New Roman"/>
          <w:sz w:val="24"/>
          <w:szCs w:val="24"/>
        </w:rPr>
        <w:t>Suvremeni način života i razmišljanja često nameće odnos prema istini kroz naglašeni relativizam te se svaka istina u najboljem slučaju vidi samo kao jedno od mišljenja. U takvu okruženju kulture mišljenja, koja postaje sve raširenija, vrlo je zahtjevno biti svjedok istine, a posebice svjedok Božje vječne istine, njezinih objavljenih neprolaznih članaka i pravila morala. A glede cjelovitosti nauka, od svećenika se u njegovu poslanju očekuje Petrova razboritost u hrabrom naviještanju i Pavlova dosljedna energičnost. Glede toga poznat je i važan Pavlov poziv Timoteju da propovijeda cjelovitu Riječ, jer da će doći vrijeme kad ljudi neće podnositi zdrava nauka, nego će sebi po vlastitim požudama nagomilavati učitelje kako im godi ušima i od istine će uho odvraćati (usp. 2 Tim 4,3-4).</w:t>
      </w:r>
    </w:p>
    <w:p w14:paraId="023E6B36" w14:textId="77777777" w:rsidR="00797DA2" w:rsidRPr="00797DA2" w:rsidRDefault="00797DA2" w:rsidP="00797DA2">
      <w:pPr>
        <w:jc w:val="both"/>
        <w:rPr>
          <w:rFonts w:ascii="Times New Roman" w:hAnsi="Times New Roman" w:cs="Times New Roman"/>
          <w:sz w:val="24"/>
          <w:szCs w:val="24"/>
        </w:rPr>
      </w:pPr>
      <w:r w:rsidRPr="00797DA2">
        <w:rPr>
          <w:rFonts w:ascii="Times New Roman" w:hAnsi="Times New Roman" w:cs="Times New Roman"/>
          <w:sz w:val="24"/>
          <w:szCs w:val="24"/>
        </w:rPr>
        <w:t>Druga oznaka našega vremena, koja se sve češće nameće na raznim područjima života te odnosa među ljudima i u društvu općenito, prepoznaje se kao populizam u načinu komuniciranja i djelovanja te inflatorni elitizam u oholom nametanju protagonista. I jedno i drugo svećeniku bi moralo biti strano jer njega, koji nasljeduje primjer Krista i naviješta njegovi nauk, također u načinu naviještanja trebaju resiti Kristova samozatajnost i poniznost. Odnosno, kako je pisao apostol Petar, „svi se jedni prema drugima pripašite poniznošću jer Bog se oholima protivi, a poniznima daruje milost“ (1 Pt 5,5).</w:t>
      </w:r>
    </w:p>
    <w:p w14:paraId="2FA3A227" w14:textId="77777777" w:rsidR="00797DA2" w:rsidRPr="00797DA2" w:rsidRDefault="00797DA2" w:rsidP="00797DA2">
      <w:pPr>
        <w:jc w:val="both"/>
        <w:rPr>
          <w:rFonts w:ascii="Times New Roman" w:hAnsi="Times New Roman" w:cs="Times New Roman"/>
          <w:sz w:val="24"/>
          <w:szCs w:val="24"/>
        </w:rPr>
      </w:pPr>
      <w:r w:rsidRPr="00797DA2">
        <w:rPr>
          <w:rFonts w:ascii="Times New Roman" w:hAnsi="Times New Roman" w:cs="Times New Roman"/>
          <w:sz w:val="24"/>
          <w:szCs w:val="24"/>
        </w:rPr>
        <w:t>Neka, po zagovoru svetih apostola Petra i Pavla, sve Kristove svećenike resi zdravi ponos što ih je Bog pozvao u časnu službu! Neka ih odlikuje vjernost Kristovu nauku i dosljednost u osobnom životu te poniznost u služenju i naviještanju! Neka, nasljedujući primjer svetoga Petra i Pavla, propovijedaju Evanđelje i zasađuju Crkvu Božju! I neka s Kristom ispijaju čašu Gospodnju i tako postanu prijatelji Božji.</w:t>
      </w:r>
    </w:p>
    <w:sectPr w:rsidR="00797DA2" w:rsidRPr="00797D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92"/>
    <w:rsid w:val="00033BE6"/>
    <w:rsid w:val="0005726D"/>
    <w:rsid w:val="001A77FE"/>
    <w:rsid w:val="001E1B92"/>
    <w:rsid w:val="00444DEF"/>
    <w:rsid w:val="00532A68"/>
    <w:rsid w:val="005B58DE"/>
    <w:rsid w:val="005F26D8"/>
    <w:rsid w:val="006816B1"/>
    <w:rsid w:val="006C3DAF"/>
    <w:rsid w:val="0072045E"/>
    <w:rsid w:val="007228E2"/>
    <w:rsid w:val="0077729E"/>
    <w:rsid w:val="00797DA2"/>
    <w:rsid w:val="008A0E2C"/>
    <w:rsid w:val="009214C8"/>
    <w:rsid w:val="009A4D28"/>
    <w:rsid w:val="00A04408"/>
    <w:rsid w:val="00A5564B"/>
    <w:rsid w:val="00B71C1E"/>
    <w:rsid w:val="00BC072C"/>
    <w:rsid w:val="00BF2402"/>
    <w:rsid w:val="00C04D76"/>
    <w:rsid w:val="00C56F72"/>
    <w:rsid w:val="00C57BEC"/>
    <w:rsid w:val="00D2667E"/>
    <w:rsid w:val="00D30D2E"/>
    <w:rsid w:val="00D942A5"/>
    <w:rsid w:val="00E17408"/>
    <w:rsid w:val="00F23765"/>
    <w:rsid w:val="00FA4005"/>
    <w:rsid w:val="00FC36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03725-C679-4089-9071-C36D72F2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5518">
      <w:bodyDiv w:val="1"/>
      <w:marLeft w:val="0"/>
      <w:marRight w:val="0"/>
      <w:marTop w:val="0"/>
      <w:marBottom w:val="0"/>
      <w:divBdr>
        <w:top w:val="none" w:sz="0" w:space="0" w:color="auto"/>
        <w:left w:val="none" w:sz="0" w:space="0" w:color="auto"/>
        <w:bottom w:val="none" w:sz="0" w:space="0" w:color="auto"/>
        <w:right w:val="none" w:sz="0" w:space="0" w:color="auto"/>
      </w:divBdr>
    </w:div>
    <w:div w:id="20295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1015</Words>
  <Characters>5786</Characters>
  <Application>Microsoft Office Word</Application>
  <DocSecurity>0</DocSecurity>
  <Lines>48</Lines>
  <Paragraphs>13</Paragraphs>
  <ScaleCrop>false</ScaleCrop>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dc:creator>
  <cp:keywords/>
  <dc:description/>
  <cp:lastModifiedBy>Josipa</cp:lastModifiedBy>
  <cp:revision>2</cp:revision>
  <dcterms:created xsi:type="dcterms:W3CDTF">2026-06-29T07:38:00Z</dcterms:created>
  <dcterms:modified xsi:type="dcterms:W3CDTF">2026-06-29T07:39:00Z</dcterms:modified>
</cp:coreProperties>
</file>