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7B83D" w14:textId="79B7F7ED" w:rsidR="0082786F" w:rsidRPr="00810871" w:rsidRDefault="000072D1" w:rsidP="002E5E44">
      <w:pPr>
        <w:pStyle w:val="StandardWeb"/>
        <w:spacing w:before="0" w:beforeAutospacing="0" w:after="0" w:afterAutospacing="0"/>
        <w:jc w:val="center"/>
      </w:pPr>
      <w:r w:rsidRPr="00810871">
        <w:t>PONOSNI GORSKI VJERNICI I DRAGI ISUSOVI SVJEDOCI</w:t>
      </w:r>
    </w:p>
    <w:p w14:paraId="012DC0AC" w14:textId="13125C32" w:rsidR="00F27D83" w:rsidRPr="00810871" w:rsidRDefault="00F27D83" w:rsidP="002E5E44">
      <w:pPr>
        <w:pStyle w:val="StandardWeb"/>
        <w:spacing w:before="0" w:beforeAutospacing="0" w:after="0" w:afterAutospacing="0"/>
        <w:jc w:val="center"/>
      </w:pPr>
      <w:r w:rsidRPr="00810871">
        <w:t xml:space="preserve">Ilija Prorok; </w:t>
      </w:r>
      <w:proofErr w:type="spellStart"/>
      <w:r w:rsidRPr="00810871">
        <w:t>Jelaške</w:t>
      </w:r>
      <w:proofErr w:type="spellEnd"/>
      <w:r w:rsidRPr="00810871">
        <w:t>, 20. srpnja 2024.</w:t>
      </w:r>
    </w:p>
    <w:p w14:paraId="5F283AAC" w14:textId="77777777" w:rsidR="000072D1" w:rsidRPr="00810871" w:rsidRDefault="002D55C4" w:rsidP="002E5E44">
      <w:pPr>
        <w:pStyle w:val="StandardWeb"/>
        <w:spacing w:before="0" w:beforeAutospacing="0" w:after="0" w:afterAutospacing="0"/>
        <w:jc w:val="both"/>
      </w:pPr>
      <w:r w:rsidRPr="00810871">
        <w:t xml:space="preserve">Današnjim svečanim Euharistijskim slavljem obilježavamo 100 godina postojanja sadašnje župe Uzvišenja svetoga Križa, poznate pod imenom </w:t>
      </w:r>
      <w:proofErr w:type="spellStart"/>
      <w:r w:rsidRPr="00810871">
        <w:t>Jelaške</w:t>
      </w:r>
      <w:proofErr w:type="spellEnd"/>
      <w:r w:rsidRPr="00810871">
        <w:t>. Činimo to s</w:t>
      </w:r>
      <w:r w:rsidR="00F27D83" w:rsidRPr="00810871">
        <w:t xml:space="preserve"> dubokom </w:t>
      </w:r>
      <w:r w:rsidRPr="00810871">
        <w:t xml:space="preserve">i poniznom </w:t>
      </w:r>
      <w:r w:rsidR="00F27D83" w:rsidRPr="00810871">
        <w:t>zahvalnošću milosrdnom Gospodinu Bogu za sve njegove blagoslove</w:t>
      </w:r>
      <w:r w:rsidR="008C7477" w:rsidRPr="00810871">
        <w:t>,</w:t>
      </w:r>
      <w:r w:rsidRPr="00810871">
        <w:t xml:space="preserve"> kojima je pratio vjernike ove župne zajednice tijekom njezina postojanja kroz povijest.</w:t>
      </w:r>
    </w:p>
    <w:p w14:paraId="64953C0C" w14:textId="09D2DA0D" w:rsidR="000072D1" w:rsidRPr="00810871" w:rsidRDefault="000072D1" w:rsidP="002E5E44">
      <w:pPr>
        <w:pStyle w:val="StandardWeb"/>
        <w:spacing w:before="0" w:beforeAutospacing="0" w:after="0" w:afterAutospacing="0"/>
        <w:jc w:val="center"/>
      </w:pPr>
      <w:r w:rsidRPr="00810871">
        <w:t>I.</w:t>
      </w:r>
    </w:p>
    <w:p w14:paraId="1C4B5B0C" w14:textId="3384A59B" w:rsidR="00F27D83" w:rsidRPr="00810871" w:rsidRDefault="000072D1" w:rsidP="002E5E44">
      <w:pPr>
        <w:pStyle w:val="StandardWeb"/>
        <w:spacing w:before="0" w:beforeAutospacing="0" w:after="0" w:afterAutospacing="0"/>
        <w:jc w:val="both"/>
      </w:pPr>
      <w:r w:rsidRPr="00810871">
        <w:t>Slavimo ovu Euharistiju</w:t>
      </w:r>
      <w:r w:rsidR="002D55C4" w:rsidRPr="00810871">
        <w:t xml:space="preserve"> također</w:t>
      </w:r>
      <w:r w:rsidR="00F27D83" w:rsidRPr="00810871">
        <w:t xml:space="preserve"> s dužnim molitvenim sjećanjem na brojne ljude</w:t>
      </w:r>
      <w:r w:rsidR="002D55C4" w:rsidRPr="00810871">
        <w:t xml:space="preserve"> koji su</w:t>
      </w:r>
      <w:r w:rsidR="008C7477" w:rsidRPr="00810871">
        <w:t>, kao katolici,</w:t>
      </w:r>
      <w:r w:rsidR="002D55C4" w:rsidRPr="00810871">
        <w:t xml:space="preserve"> tijekom stoljeća ovdje Boga slavili</w:t>
      </w:r>
      <w:r w:rsidR="00E06CD5" w:rsidRPr="00810871">
        <w:t xml:space="preserve"> i</w:t>
      </w:r>
      <w:r w:rsidR="002D55C4" w:rsidRPr="00810871">
        <w:t xml:space="preserve"> bili svjedoci Isusova evanđelja</w:t>
      </w:r>
      <w:r w:rsidR="008C7477" w:rsidRPr="00810871">
        <w:t xml:space="preserve"> i</w:t>
      </w:r>
      <w:r w:rsidR="00E06CD5" w:rsidRPr="00810871">
        <w:t xml:space="preserve">, kao Hrvati, bili znak </w:t>
      </w:r>
      <w:r w:rsidR="008C7477" w:rsidRPr="00810871">
        <w:t>žive prisutnosti svoga naroda. I</w:t>
      </w:r>
      <w:r w:rsidR="002D55C4" w:rsidRPr="00810871">
        <w:t xml:space="preserve"> zahvaljujemo im za </w:t>
      </w:r>
      <w:r w:rsidR="00F27D83" w:rsidRPr="00810871">
        <w:t xml:space="preserve">svaki oblik iskazane </w:t>
      </w:r>
      <w:r w:rsidR="002D55C4" w:rsidRPr="00810871">
        <w:t xml:space="preserve">njihove </w:t>
      </w:r>
      <w:r w:rsidR="008C7477" w:rsidRPr="00810871">
        <w:t xml:space="preserve">ljudske </w:t>
      </w:r>
      <w:r w:rsidR="00F27D83" w:rsidRPr="00810871">
        <w:t>dobrote</w:t>
      </w:r>
      <w:r w:rsidR="008C7477" w:rsidRPr="00810871">
        <w:t>,</w:t>
      </w:r>
      <w:r w:rsidR="002D55C4" w:rsidRPr="00810871">
        <w:t xml:space="preserve"> </w:t>
      </w:r>
      <w:r w:rsidR="008C7477" w:rsidRPr="00810871">
        <w:t xml:space="preserve">kršćanske </w:t>
      </w:r>
      <w:r w:rsidR="002D55C4" w:rsidRPr="00810871">
        <w:t>vjernosti</w:t>
      </w:r>
      <w:r w:rsidR="008C7477" w:rsidRPr="00810871">
        <w:t xml:space="preserve"> i narodne ustrajnosti</w:t>
      </w:r>
      <w:r w:rsidR="002D55C4" w:rsidRPr="00810871">
        <w:t>.</w:t>
      </w:r>
      <w:r w:rsidR="00F27D83" w:rsidRPr="00810871">
        <w:t xml:space="preserve"> </w:t>
      </w:r>
      <w:r w:rsidR="00445DC2" w:rsidRPr="00810871">
        <w:t xml:space="preserve">Naime, župa </w:t>
      </w:r>
      <w:proofErr w:type="spellStart"/>
      <w:r w:rsidR="00445DC2" w:rsidRPr="00810871">
        <w:t>Jelaške</w:t>
      </w:r>
      <w:proofErr w:type="spellEnd"/>
      <w:r w:rsidR="00445DC2" w:rsidRPr="00810871">
        <w:t xml:space="preserve"> spominje se u povijesnim dokumentima još tijekom 14</w:t>
      </w:r>
      <w:r w:rsidR="00E06CD5" w:rsidRPr="00810871">
        <w:t>.</w:t>
      </w:r>
      <w:r w:rsidR="00445DC2" w:rsidRPr="00810871">
        <w:t xml:space="preserve"> i 15. stoljeća, a nebeski zaštitnik te stare župe bio je Ilija prorok. Tijekom kasnijih stoljeća</w:t>
      </w:r>
      <w:r w:rsidR="002D55C4" w:rsidRPr="00810871">
        <w:t>,</w:t>
      </w:r>
      <w:r w:rsidR="00445DC2" w:rsidRPr="00810871">
        <w:t xml:space="preserve"> za vrijeme otomanske okupacije</w:t>
      </w:r>
      <w:r w:rsidR="00DC1B7D" w:rsidRPr="00810871">
        <w:t xml:space="preserve"> i tadašnjih stradanja</w:t>
      </w:r>
      <w:r w:rsidR="002D55C4" w:rsidRPr="00810871">
        <w:t>,</w:t>
      </w:r>
      <w:r w:rsidR="00445DC2" w:rsidRPr="00810871">
        <w:t xml:space="preserve"> nestala </w:t>
      </w:r>
      <w:r w:rsidR="00DC1B7D" w:rsidRPr="00810871">
        <w:t xml:space="preserve">je </w:t>
      </w:r>
      <w:r w:rsidR="00445DC2" w:rsidRPr="00810871">
        <w:t xml:space="preserve">stara župa </w:t>
      </w:r>
      <w:proofErr w:type="spellStart"/>
      <w:r w:rsidR="00445DC2" w:rsidRPr="00810871">
        <w:t>Jelaške</w:t>
      </w:r>
      <w:proofErr w:type="spellEnd"/>
      <w:r w:rsidR="0011372E" w:rsidRPr="00810871">
        <w:t xml:space="preserve">. </w:t>
      </w:r>
      <w:r w:rsidR="008C7477" w:rsidRPr="00810871">
        <w:t>No p</w:t>
      </w:r>
      <w:r w:rsidR="00445DC2" w:rsidRPr="00810871">
        <w:t xml:space="preserve">reostali vjernici </w:t>
      </w:r>
      <w:r w:rsidR="0011372E" w:rsidRPr="00810871">
        <w:t xml:space="preserve">su, međutim, i u tim teškim okolnostima, uvijek </w:t>
      </w:r>
      <w:r w:rsidR="00445DC2" w:rsidRPr="00810871">
        <w:t>čuvali uspomenu na svoju župu</w:t>
      </w:r>
      <w:r w:rsidR="00F27FB0" w:rsidRPr="00810871">
        <w:t xml:space="preserve"> i u tom ustrajali</w:t>
      </w:r>
      <w:r w:rsidR="008C7477" w:rsidRPr="00810871">
        <w:t>. To sjećanje živjelo je</w:t>
      </w:r>
      <w:r w:rsidR="0011372E" w:rsidRPr="00810871">
        <w:t xml:space="preserve"> posebice po tomu što su,</w:t>
      </w:r>
      <w:r w:rsidR="00445DC2" w:rsidRPr="00810871">
        <w:t xml:space="preserve"> </w:t>
      </w:r>
      <w:r w:rsidR="0011372E" w:rsidRPr="00810871">
        <w:t xml:space="preserve">u skladu s mogućnostima, zajedno s franjevcima, koji su za njih vodili duhovnu brigu, </w:t>
      </w:r>
      <w:r w:rsidR="00445DC2" w:rsidRPr="00810871">
        <w:t>nastavili stalno iskazivati štovanje svom nebeskom zaštitniku, Iliji proroku</w:t>
      </w:r>
      <w:r w:rsidR="0011372E" w:rsidRPr="00810871">
        <w:t>,</w:t>
      </w:r>
      <w:r w:rsidR="00445DC2" w:rsidRPr="00810871">
        <w:t xml:space="preserve"> </w:t>
      </w:r>
      <w:r w:rsidR="0011372E" w:rsidRPr="00810871">
        <w:t>t</w:t>
      </w:r>
      <w:r w:rsidR="008C7477" w:rsidRPr="00810871">
        <w:t>ako što</w:t>
      </w:r>
      <w:r w:rsidR="0011372E" w:rsidRPr="00810871">
        <w:t xml:space="preserve"> su se,</w:t>
      </w:r>
      <w:r w:rsidR="00445DC2" w:rsidRPr="00810871">
        <w:t xml:space="preserve"> </w:t>
      </w:r>
      <w:r w:rsidR="0011372E" w:rsidRPr="00810871">
        <w:t>posebice o blagdanu ovoga velikog starozavjetnog čovjeka Božjega, ovdje</w:t>
      </w:r>
      <w:r w:rsidR="00445DC2" w:rsidRPr="00810871">
        <w:t xml:space="preserve"> okuplja</w:t>
      </w:r>
      <w:r w:rsidR="0011372E" w:rsidRPr="00810871">
        <w:t>li</w:t>
      </w:r>
      <w:r w:rsidR="00445DC2" w:rsidRPr="00810871">
        <w:t xml:space="preserve"> na molitvu.</w:t>
      </w:r>
      <w:r w:rsidR="00262CAD" w:rsidRPr="00810871">
        <w:t xml:space="preserve"> </w:t>
      </w:r>
      <w:r w:rsidR="009D50DD" w:rsidRPr="00810871">
        <w:t>I zahvaljujući upravo toj svojoj pobožnoj tradiciji i sjećanju,</w:t>
      </w:r>
      <w:r w:rsidR="00262CAD" w:rsidRPr="00810871">
        <w:t xml:space="preserve"> </w:t>
      </w:r>
      <w:r w:rsidR="009D50DD" w:rsidRPr="00810871">
        <w:t xml:space="preserve">vjernici ovoga kraja </w:t>
      </w:r>
      <w:r w:rsidR="00E649C4" w:rsidRPr="00810871">
        <w:t xml:space="preserve">su prije stotinu godina molili nadležnu crkvenu vlast da ponovno bude uspostavljena župa </w:t>
      </w:r>
      <w:proofErr w:type="spellStart"/>
      <w:r w:rsidR="00E649C4" w:rsidRPr="00810871">
        <w:t>Jelaške</w:t>
      </w:r>
      <w:proofErr w:type="spellEnd"/>
      <w:r w:rsidR="00E649C4" w:rsidRPr="00810871">
        <w:t xml:space="preserve"> što je,</w:t>
      </w:r>
      <w:r w:rsidR="009D50DD" w:rsidRPr="00810871">
        <w:t xml:space="preserve"> </w:t>
      </w:r>
      <w:r w:rsidR="00E649C4" w:rsidRPr="00810871">
        <w:t xml:space="preserve">odlukom tadašnjega sarajevskog nadbiskupa, </w:t>
      </w:r>
      <w:r w:rsidR="009D50DD" w:rsidRPr="00810871">
        <w:t>u proljeće 1924. godine</w:t>
      </w:r>
      <w:r w:rsidR="00E649C4" w:rsidRPr="00810871">
        <w:t xml:space="preserve"> i učinjeno. U skladu s tom od</w:t>
      </w:r>
      <w:r w:rsidR="00AB708E" w:rsidRPr="00810871">
        <w:t>l</w:t>
      </w:r>
      <w:r w:rsidR="00E649C4" w:rsidRPr="00810871">
        <w:t>ukom, prvi župnik vlč. Petar Živković došao u župu 18. travnja te godine. A kako kazuje kalendar, toga dana bio je Veliki Petak jer je bilo odlučeno da u novoj župi</w:t>
      </w:r>
      <w:r w:rsidR="00064E98" w:rsidRPr="00810871">
        <w:t xml:space="preserve"> nastupi za Uskrs</w:t>
      </w:r>
      <w:r w:rsidR="0017251B" w:rsidRPr="00810871">
        <w:t>. I</w:t>
      </w:r>
      <w:r w:rsidR="00064E98" w:rsidRPr="00810871">
        <w:t xml:space="preserve"> kako se čita u starim zapisima, </w:t>
      </w:r>
      <w:r w:rsidR="00E649C4" w:rsidRPr="00810871">
        <w:t xml:space="preserve">u </w:t>
      </w:r>
      <w:r w:rsidR="00064E98" w:rsidRPr="00810871">
        <w:t>mjestu</w:t>
      </w:r>
      <w:r w:rsidR="00E649C4" w:rsidRPr="00810871">
        <w:t xml:space="preserve"> je već postojala </w:t>
      </w:r>
      <w:r w:rsidR="0017251B" w:rsidRPr="00810871">
        <w:t xml:space="preserve">samo </w:t>
      </w:r>
      <w:r w:rsidR="00E649C4" w:rsidRPr="00810871">
        <w:t xml:space="preserve">mala trošna crkvica sa „zvonikom na četiri </w:t>
      </w:r>
      <w:proofErr w:type="spellStart"/>
      <w:r w:rsidR="00E649C4" w:rsidRPr="00810871">
        <w:t>direka</w:t>
      </w:r>
      <w:proofErr w:type="spellEnd"/>
      <w:r w:rsidR="00E649C4" w:rsidRPr="00810871">
        <w:t>“.</w:t>
      </w:r>
    </w:p>
    <w:p w14:paraId="2541BA6A" w14:textId="44BB76AE" w:rsidR="000072D1" w:rsidRPr="00810871" w:rsidRDefault="000072D1" w:rsidP="002E5E44">
      <w:pPr>
        <w:pStyle w:val="StandardWeb"/>
        <w:spacing w:before="0" w:beforeAutospacing="0" w:after="0" w:afterAutospacing="0"/>
        <w:jc w:val="center"/>
      </w:pPr>
      <w:r w:rsidRPr="00810871">
        <w:t>II.</w:t>
      </w:r>
    </w:p>
    <w:p w14:paraId="21AE668E" w14:textId="77777777" w:rsidR="00AB708E" w:rsidRPr="00810871" w:rsidRDefault="002E170B" w:rsidP="002E5E44">
      <w:pPr>
        <w:pStyle w:val="StandardWeb"/>
        <w:spacing w:before="0" w:beforeAutospacing="0" w:after="0" w:afterAutospacing="0"/>
        <w:jc w:val="both"/>
      </w:pPr>
      <w:r w:rsidRPr="00810871">
        <w:t>Ovo je prigoda u kojoj u ime Crkve i Vrhbosanske nadbiskupije izražavam duboku zahvalnost također svim duhovnim pastirima</w:t>
      </w:r>
      <w:r w:rsidR="00752B86" w:rsidRPr="00810871">
        <w:t>,</w:t>
      </w:r>
      <w:r w:rsidRPr="00810871">
        <w:t xml:space="preserve"> koji su služili ovom </w:t>
      </w:r>
      <w:r w:rsidR="00915396" w:rsidRPr="00810871">
        <w:t>drago</w:t>
      </w:r>
      <w:r w:rsidR="00AB708E" w:rsidRPr="00810871">
        <w:t>m</w:t>
      </w:r>
      <w:r w:rsidR="00915396" w:rsidRPr="00810871">
        <w:t xml:space="preserve"> </w:t>
      </w:r>
      <w:r w:rsidR="00AB708E" w:rsidRPr="00810871">
        <w:t xml:space="preserve">dijelu </w:t>
      </w:r>
      <w:r w:rsidR="00915396" w:rsidRPr="00810871">
        <w:t>pobožnog</w:t>
      </w:r>
      <w:r w:rsidR="00AB708E" w:rsidRPr="00810871">
        <w:t>a</w:t>
      </w:r>
      <w:r w:rsidR="00915396" w:rsidRPr="00810871">
        <w:t xml:space="preserve"> </w:t>
      </w:r>
      <w:r w:rsidRPr="00810871">
        <w:t>naroda Božjega, jednako onima u dalekoj prošlosti kao i ovima kroz proteklih 100 godina.</w:t>
      </w:r>
    </w:p>
    <w:p w14:paraId="31E9BB1F" w14:textId="6EBC542C" w:rsidR="00AB708E" w:rsidRPr="00810871" w:rsidRDefault="00AB708E" w:rsidP="002E5E44">
      <w:pPr>
        <w:pStyle w:val="StandardWeb"/>
        <w:spacing w:before="0" w:beforeAutospacing="0" w:after="0" w:afterAutospacing="0"/>
        <w:jc w:val="both"/>
      </w:pPr>
      <w:r w:rsidRPr="00810871">
        <w:t>Svećenicima</w:t>
      </w:r>
      <w:r w:rsidR="0017251B" w:rsidRPr="00810871">
        <w:t xml:space="preserve"> iz davnih vremena mnogo puta ne znamo ni imena</w:t>
      </w:r>
      <w:r w:rsidR="00D12EBB" w:rsidRPr="00810871">
        <w:t xml:space="preserve"> a, tijekom </w:t>
      </w:r>
      <w:r w:rsidRPr="00810871">
        <w:t xml:space="preserve">posljednjega </w:t>
      </w:r>
      <w:r w:rsidR="00D12EBB" w:rsidRPr="00810871">
        <w:t xml:space="preserve">stoljeća postojanja obnovljene župe, to jest od </w:t>
      </w:r>
      <w:r w:rsidRPr="00810871">
        <w:t xml:space="preserve">prvoga župnika </w:t>
      </w:r>
      <w:r w:rsidR="00D12EBB" w:rsidRPr="00810871">
        <w:t>Petra do današnjega Marcela, izbrojilo ih se ravno trideset i trojica.</w:t>
      </w:r>
    </w:p>
    <w:p w14:paraId="40FEBF6C" w14:textId="77777777" w:rsidR="008A6D45" w:rsidRPr="00810871" w:rsidRDefault="002E170B" w:rsidP="002E5E44">
      <w:pPr>
        <w:pStyle w:val="StandardWeb"/>
        <w:spacing w:before="0" w:beforeAutospacing="0" w:after="0" w:afterAutospacing="0"/>
        <w:jc w:val="both"/>
      </w:pPr>
      <w:r w:rsidRPr="00810871">
        <w:t xml:space="preserve">Samo dragi Bog zna koliko su, zajedno s </w:t>
      </w:r>
      <w:r w:rsidR="00AB708E" w:rsidRPr="00810871">
        <w:t xml:space="preserve">Isusovim </w:t>
      </w:r>
      <w:r w:rsidRPr="00810871">
        <w:t>vjernicima</w:t>
      </w:r>
      <w:r w:rsidR="00AB708E" w:rsidRPr="00810871">
        <w:t>,</w:t>
      </w:r>
      <w:r w:rsidRPr="00810871">
        <w:t xml:space="preserve"> koji su im bili povjereni, ovdje visoko pod nebesima i daleko od velikih središta i naselja, u samozataji i ponizno,</w:t>
      </w:r>
      <w:r w:rsidR="00752B86" w:rsidRPr="00810871">
        <w:t xml:space="preserve"> </w:t>
      </w:r>
      <w:r w:rsidR="00AB708E" w:rsidRPr="00810871">
        <w:t xml:space="preserve">a često i u strahu, </w:t>
      </w:r>
      <w:r w:rsidR="005557A2" w:rsidRPr="00810871">
        <w:t xml:space="preserve">kao vjerni </w:t>
      </w:r>
      <w:proofErr w:type="spellStart"/>
      <w:r w:rsidR="005557A2" w:rsidRPr="00810871">
        <w:t>druzi</w:t>
      </w:r>
      <w:proofErr w:type="spellEnd"/>
      <w:r w:rsidR="005557A2" w:rsidRPr="00810871">
        <w:t xml:space="preserve"> svoga puka, svećenici s narodom </w:t>
      </w:r>
      <w:r w:rsidR="00752B86" w:rsidRPr="00810871">
        <w:t>trpjeli, ustrajavali</w:t>
      </w:r>
      <w:r w:rsidR="00D12EBB" w:rsidRPr="00810871">
        <w:t xml:space="preserve">, posrtali, ustajali, prosvjećivali, propovijedali, </w:t>
      </w:r>
      <w:r w:rsidR="00210312" w:rsidRPr="00810871">
        <w:t xml:space="preserve">ispovijedali, </w:t>
      </w:r>
      <w:r w:rsidR="00D12EBB" w:rsidRPr="00810871">
        <w:t xml:space="preserve">posvećivali, </w:t>
      </w:r>
      <w:r w:rsidR="005557A2" w:rsidRPr="00810871">
        <w:t xml:space="preserve">pomagali, </w:t>
      </w:r>
      <w:r w:rsidR="00210312" w:rsidRPr="00810871">
        <w:t xml:space="preserve">opominjali, hvalili, poticali, hrabrili, </w:t>
      </w:r>
      <w:r w:rsidR="00D12EBB" w:rsidRPr="00810871">
        <w:t>molili za oprost slabosti i za obraćenje</w:t>
      </w:r>
      <w:r w:rsidR="00150A2F" w:rsidRPr="00810871">
        <w:t>, svoje i drugih,</w:t>
      </w:r>
      <w:r w:rsidR="00D12EBB" w:rsidRPr="00810871">
        <w:t xml:space="preserve"> </w:t>
      </w:r>
      <w:r w:rsidR="00752B86" w:rsidRPr="00810871">
        <w:t xml:space="preserve">i tako zaslužili mnogo Božjih blagoslova. </w:t>
      </w:r>
      <w:r w:rsidR="00150A2F" w:rsidRPr="00810871">
        <w:t xml:space="preserve">I samo dragi Bog </w:t>
      </w:r>
      <w:r w:rsidR="005557A2" w:rsidRPr="00810871">
        <w:t xml:space="preserve">zna </w:t>
      </w:r>
      <w:r w:rsidR="00150A2F" w:rsidRPr="00810871">
        <w:t>jesu li i koliko puta, poput Ilije proroka, u tim kušnjama zajedno s njim i njegovim riječima vapili: Već mi je svega dosta, Gospodine. Ne mogu više! Pa ipak, nasljedujući primjer Ilije proroka, i po njegovu zagovoru, s Božjim blagoslovom o</w:t>
      </w:r>
      <w:r w:rsidR="00752B86" w:rsidRPr="00810871">
        <w:t>ni su</w:t>
      </w:r>
      <w:r w:rsidR="00915396" w:rsidRPr="00810871">
        <w:t xml:space="preserve"> bili i ostali</w:t>
      </w:r>
      <w:r w:rsidR="00D12EBB" w:rsidRPr="00810871">
        <w:t xml:space="preserve"> „gorski svećenici neshvaćeni mučenici“</w:t>
      </w:r>
      <w:r w:rsidR="00E15DF6" w:rsidRPr="00810871">
        <w:t>.</w:t>
      </w:r>
      <w:r w:rsidR="00752B86" w:rsidRPr="00810871">
        <w:t xml:space="preserve"> </w:t>
      </w:r>
      <w:r w:rsidR="00E15DF6" w:rsidRPr="00810871">
        <w:t>T</w:t>
      </w:r>
      <w:r w:rsidR="00752B86" w:rsidRPr="00810871">
        <w:t xml:space="preserve">ako </w:t>
      </w:r>
      <w:r w:rsidR="00915396" w:rsidRPr="00810871">
        <w:t xml:space="preserve">je u svoje vrijeme </w:t>
      </w:r>
      <w:r w:rsidR="00E15DF6" w:rsidRPr="00810871">
        <w:t xml:space="preserve">o toj vrsti župnika </w:t>
      </w:r>
      <w:r w:rsidR="00752B86" w:rsidRPr="00810871">
        <w:t>p</w:t>
      </w:r>
      <w:r w:rsidR="00E15DF6" w:rsidRPr="00810871">
        <w:t>isao</w:t>
      </w:r>
      <w:r w:rsidR="00752B86" w:rsidRPr="00810871">
        <w:t xml:space="preserve"> jedan </w:t>
      </w:r>
      <w:r w:rsidR="00D12EBB" w:rsidRPr="00810871">
        <w:t>poznati hrvatski pjesnik</w:t>
      </w:r>
      <w:r w:rsidR="00752B86" w:rsidRPr="00810871">
        <w:t xml:space="preserve"> (Jovan Hranilović, </w:t>
      </w:r>
      <w:proofErr w:type="spellStart"/>
      <w:r w:rsidR="00752B86" w:rsidRPr="00810871">
        <w:t>Kričke</w:t>
      </w:r>
      <w:proofErr w:type="spellEnd"/>
      <w:r w:rsidR="00752B86" w:rsidRPr="00810871">
        <w:t xml:space="preserve"> kod Drniša 1855. – Novi Sad 1924.</w:t>
      </w:r>
      <w:r w:rsidR="0017251B" w:rsidRPr="00810871">
        <w:t xml:space="preserve">, </w:t>
      </w:r>
      <w:r w:rsidR="0017251B" w:rsidRPr="0079206F">
        <w:rPr>
          <w:i/>
          <w:iCs/>
          <w:bdr w:val="none" w:sz="0" w:space="0" w:color="auto" w:frame="1"/>
          <w14:ligatures w14:val="none"/>
        </w:rPr>
        <w:t>Žumberačke elegije</w:t>
      </w:r>
      <w:r w:rsidR="00752B86" w:rsidRPr="00810871">
        <w:t>)</w:t>
      </w:r>
      <w:r w:rsidR="00915396" w:rsidRPr="00810871">
        <w:t>,</w:t>
      </w:r>
      <w:r w:rsidR="00752B86" w:rsidRPr="00810871">
        <w:t xml:space="preserve"> koji je </w:t>
      </w:r>
      <w:r w:rsidR="00915396" w:rsidRPr="00810871">
        <w:t xml:space="preserve">i sam </w:t>
      </w:r>
      <w:r w:rsidR="00D4688A" w:rsidRPr="00810871">
        <w:t xml:space="preserve">kao svećenik </w:t>
      </w:r>
      <w:r w:rsidR="00752B86" w:rsidRPr="00810871">
        <w:t>služio i sličnim okolnostima u Žumberku</w:t>
      </w:r>
      <w:r w:rsidR="00D12EBB" w:rsidRPr="00810871">
        <w:t>.</w:t>
      </w:r>
    </w:p>
    <w:p w14:paraId="5A97618F" w14:textId="3FDD4256" w:rsidR="002E170B" w:rsidRPr="00810871" w:rsidRDefault="008A6D45" w:rsidP="002E5E44">
      <w:pPr>
        <w:pStyle w:val="StandardWeb"/>
        <w:spacing w:before="0" w:beforeAutospacing="0" w:after="0" w:afterAutospacing="0"/>
        <w:jc w:val="both"/>
      </w:pPr>
      <w:r w:rsidRPr="00810871">
        <w:t>U</w:t>
      </w:r>
      <w:r w:rsidR="00150A2F" w:rsidRPr="00810871">
        <w:t xml:space="preserve"> istim okolnostima i kušnjama </w:t>
      </w:r>
      <w:r w:rsidRPr="00810871">
        <w:t xml:space="preserve">bili su </w:t>
      </w:r>
      <w:r w:rsidR="00150A2F" w:rsidRPr="00810871">
        <w:t xml:space="preserve">i </w:t>
      </w:r>
      <w:r w:rsidRPr="00810871">
        <w:t>ustrajavali</w:t>
      </w:r>
      <w:r w:rsidR="00150A2F" w:rsidRPr="00810871">
        <w:t xml:space="preserve"> </w:t>
      </w:r>
      <w:r w:rsidR="00915396" w:rsidRPr="00810871">
        <w:t>također vjernici,</w:t>
      </w:r>
      <w:r w:rsidR="00752B86" w:rsidRPr="00810871">
        <w:t xml:space="preserve"> </w:t>
      </w:r>
      <w:r w:rsidR="00915396" w:rsidRPr="00810871">
        <w:t>članovi njihova duhovnoga stada</w:t>
      </w:r>
      <w:r w:rsidRPr="00810871">
        <w:t>. J</w:t>
      </w:r>
      <w:r w:rsidR="00915396" w:rsidRPr="00810871">
        <w:t xml:space="preserve">ednako </w:t>
      </w:r>
      <w:r w:rsidRPr="00810871">
        <w:t xml:space="preserve">su </w:t>
      </w:r>
      <w:r w:rsidR="00915396" w:rsidRPr="00810871">
        <w:t xml:space="preserve">i vrlo često </w:t>
      </w:r>
      <w:r w:rsidRPr="00810871">
        <w:t xml:space="preserve">bili </w:t>
      </w:r>
      <w:r w:rsidR="00150A2F" w:rsidRPr="00810871">
        <w:t xml:space="preserve">kušani, ali </w:t>
      </w:r>
      <w:r w:rsidRPr="00810871">
        <w:t xml:space="preserve">su </w:t>
      </w:r>
      <w:r w:rsidR="00150A2F" w:rsidRPr="00810871">
        <w:t xml:space="preserve">opstajali kao ustrajni i </w:t>
      </w:r>
      <w:r w:rsidR="00915396" w:rsidRPr="00810871">
        <w:t>ponosni gorski vjernici i dragi Isusovi svjedoci.</w:t>
      </w:r>
    </w:p>
    <w:p w14:paraId="2963443B" w14:textId="7EC4787D" w:rsidR="000072D1" w:rsidRPr="00810871" w:rsidRDefault="000072D1" w:rsidP="002E5E44">
      <w:pPr>
        <w:pStyle w:val="StandardWeb"/>
        <w:spacing w:before="0" w:beforeAutospacing="0" w:after="0" w:afterAutospacing="0"/>
        <w:jc w:val="center"/>
      </w:pPr>
      <w:r w:rsidRPr="00810871">
        <w:t>III.</w:t>
      </w:r>
    </w:p>
    <w:p w14:paraId="29EE6F74" w14:textId="47BBC295" w:rsidR="00915396" w:rsidRPr="00810871" w:rsidRDefault="00915396" w:rsidP="002E5E44">
      <w:pPr>
        <w:pStyle w:val="StandardWeb"/>
        <w:spacing w:before="0" w:beforeAutospacing="0" w:after="0" w:afterAutospacing="0"/>
        <w:jc w:val="both"/>
      </w:pPr>
      <w:r w:rsidRPr="00810871">
        <w:t xml:space="preserve">Neka </w:t>
      </w:r>
      <w:r w:rsidR="0017251B" w:rsidRPr="00810871">
        <w:t xml:space="preserve">se </w:t>
      </w:r>
      <w:r w:rsidRPr="00810871">
        <w:t xml:space="preserve">stoga, </w:t>
      </w:r>
      <w:r w:rsidR="0017251B" w:rsidRPr="00810871">
        <w:t>u čast i u zahvalu svima njima</w:t>
      </w:r>
      <w:r w:rsidRPr="00810871">
        <w:t xml:space="preserve">, </w:t>
      </w:r>
      <w:r w:rsidR="00630427" w:rsidRPr="00810871">
        <w:t xml:space="preserve">to jest </w:t>
      </w:r>
      <w:r w:rsidRPr="00810871">
        <w:t xml:space="preserve">pastirima i vjernicima, </w:t>
      </w:r>
      <w:r w:rsidR="00150A2F" w:rsidRPr="00810871">
        <w:t xml:space="preserve">te cijeloj </w:t>
      </w:r>
      <w:r w:rsidR="00A53E2D" w:rsidRPr="00810871">
        <w:t xml:space="preserve">župi </w:t>
      </w:r>
      <w:proofErr w:type="spellStart"/>
      <w:r w:rsidR="00A53E2D" w:rsidRPr="00810871">
        <w:t>Jelaške</w:t>
      </w:r>
      <w:proofErr w:type="spellEnd"/>
      <w:r w:rsidR="00150A2F" w:rsidRPr="00810871">
        <w:t>,</w:t>
      </w:r>
      <w:r w:rsidR="00A53E2D" w:rsidRPr="00810871">
        <w:t xml:space="preserve"> nekadašnjoj</w:t>
      </w:r>
      <w:r w:rsidR="00630427" w:rsidRPr="00810871">
        <w:t xml:space="preserve"> koja je nestala u vihoru povijesti,</w:t>
      </w:r>
      <w:r w:rsidR="00A53E2D" w:rsidRPr="00810871">
        <w:t xml:space="preserve"> i sadašnjoj</w:t>
      </w:r>
      <w:r w:rsidR="00630427" w:rsidRPr="00810871">
        <w:t xml:space="preserve"> koja se bori za svoju budućnost</w:t>
      </w:r>
      <w:r w:rsidR="00A53E2D" w:rsidRPr="00810871">
        <w:t xml:space="preserve">, </w:t>
      </w:r>
      <w:r w:rsidR="0017251B" w:rsidRPr="00810871">
        <w:t>tim gorskim svjedocima ljepote Isusova evanđelja, s ovoga mjesta i u ovoj svečanoj prigodi</w:t>
      </w:r>
      <w:r w:rsidR="00D12EBB" w:rsidRPr="00810871">
        <w:t>,</w:t>
      </w:r>
      <w:r w:rsidR="0017251B" w:rsidRPr="00810871">
        <w:t xml:space="preserve"> čuju </w:t>
      </w:r>
      <w:r w:rsidR="00810871" w:rsidRPr="00810871">
        <w:t xml:space="preserve">barem neke </w:t>
      </w:r>
      <w:r w:rsidR="0017251B" w:rsidRPr="00810871">
        <w:t xml:space="preserve">riječi pjesnika, koji je umro iste godine kad je obnovljena župa </w:t>
      </w:r>
      <w:proofErr w:type="spellStart"/>
      <w:r w:rsidR="0017251B" w:rsidRPr="00810871">
        <w:t>Jelaške</w:t>
      </w:r>
      <w:proofErr w:type="spellEnd"/>
      <w:r w:rsidR="00D12EBB" w:rsidRPr="00810871">
        <w:t>. Proizašle su iz iskustva svećenika</w:t>
      </w:r>
      <w:r w:rsidR="00A53E2D" w:rsidRPr="00810871">
        <w:t>,</w:t>
      </w:r>
      <w:r w:rsidR="00D12EBB" w:rsidRPr="00810871">
        <w:t xml:space="preserve"> koji je volio svoje zvanje</w:t>
      </w:r>
      <w:r w:rsidR="00150A2F" w:rsidRPr="00810871">
        <w:t>,</w:t>
      </w:r>
      <w:r w:rsidR="00D12EBB" w:rsidRPr="00810871">
        <w:t xml:space="preserve"> službu</w:t>
      </w:r>
      <w:r w:rsidR="00150A2F" w:rsidRPr="00810871">
        <w:t xml:space="preserve"> i</w:t>
      </w:r>
      <w:r w:rsidR="00D12EBB" w:rsidRPr="00810871">
        <w:t xml:space="preserve"> svoj narod</w:t>
      </w:r>
      <w:r w:rsidR="00150A2F" w:rsidRPr="00810871">
        <w:t>,</w:t>
      </w:r>
      <w:r w:rsidR="00D12EBB" w:rsidRPr="00810871">
        <w:t xml:space="preserve"> </w:t>
      </w:r>
      <w:r w:rsidR="00630427" w:rsidRPr="00810871">
        <w:t xml:space="preserve">i </w:t>
      </w:r>
      <w:r w:rsidR="00210312" w:rsidRPr="00810871">
        <w:t>bez obzira na uvjete u kojima je živio</w:t>
      </w:r>
      <w:r w:rsidR="00150A2F" w:rsidRPr="00810871">
        <w:t>,</w:t>
      </w:r>
      <w:r w:rsidR="00210312" w:rsidRPr="00810871">
        <w:t xml:space="preserve"> </w:t>
      </w:r>
      <w:r w:rsidR="00D12EBB" w:rsidRPr="00810871">
        <w:t>za njih se darovao.</w:t>
      </w:r>
      <w:r w:rsidR="00FB59A9" w:rsidRPr="00810871">
        <w:t xml:space="preserve"> I osim što svima njima ovim riječima želimo odati </w:t>
      </w:r>
      <w:r w:rsidR="00FB59A9" w:rsidRPr="00810871">
        <w:lastRenderedPageBreak/>
        <w:t>počast i zahvalu, pjesma je također duhovni poticaj za sadašnje i buduće dane svima, koji se bilo gdje nalaze u iskušenju sličnoga životnog iskustva.</w:t>
      </w:r>
    </w:p>
    <w:p w14:paraId="02908AC8" w14:textId="53924495" w:rsidR="0079206F" w:rsidRPr="00810871" w:rsidRDefault="0079206F" w:rsidP="002E5E44">
      <w:pPr>
        <w:jc w:val="center"/>
        <w:textAlignment w:val="baseline"/>
        <w:rPr>
          <w:b/>
          <w:bCs/>
          <w:bdr w:val="none" w:sz="0" w:space="0" w:color="auto" w:frame="1"/>
          <w14:ligatures w14:val="none"/>
        </w:rPr>
      </w:pPr>
      <w:r w:rsidRPr="0079206F">
        <w:rPr>
          <w:b/>
          <w:bCs/>
          <w:bdr w:val="none" w:sz="0" w:space="0" w:color="auto" w:frame="1"/>
          <w14:ligatures w14:val="none"/>
        </w:rPr>
        <w:t>Oj vi gorski svećenici neshvaćeni mučenici</w:t>
      </w:r>
    </w:p>
    <w:p w14:paraId="3F7A0448" w14:textId="77777777" w:rsidR="00630427" w:rsidRPr="00810871" w:rsidRDefault="00630427" w:rsidP="002E5E44">
      <w:pPr>
        <w:textAlignment w:val="baseline"/>
        <w:rPr>
          <w14:ligatures w14:val="none"/>
        </w:rPr>
        <w:sectPr w:rsidR="00630427" w:rsidRPr="00810871" w:rsidSect="00195240">
          <w:pgSz w:w="11906" w:h="16838"/>
          <w:pgMar w:top="851" w:right="1134" w:bottom="1134" w:left="1418" w:header="397" w:footer="397" w:gutter="0"/>
          <w:cols w:space="708"/>
          <w:docGrid w:linePitch="360"/>
        </w:sectPr>
      </w:pPr>
    </w:p>
    <w:p w14:paraId="435791A3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Oj vi gorski svećenici,</w:t>
      </w:r>
      <w:r w:rsidRPr="0079206F">
        <w:rPr>
          <w14:ligatures w14:val="none"/>
        </w:rPr>
        <w:br/>
        <w:t>Neshvaćeni mučenici,</w:t>
      </w:r>
      <w:r w:rsidRPr="0079206F">
        <w:rPr>
          <w14:ligatures w14:val="none"/>
        </w:rPr>
        <w:br/>
        <w:t>Nitko ne zna vašu tugu</w:t>
      </w:r>
      <w:r w:rsidRPr="0079206F">
        <w:rPr>
          <w14:ligatures w14:val="none"/>
        </w:rPr>
        <w:br/>
        <w:t>Nit</w:t>
      </w:r>
      <w:r w:rsidRPr="00810871">
        <w:rPr>
          <w14:ligatures w14:val="none"/>
        </w:rPr>
        <w:t>'</w:t>
      </w:r>
      <w:r w:rsidRPr="0079206F">
        <w:rPr>
          <w14:ligatures w14:val="none"/>
        </w:rPr>
        <w:t xml:space="preserve"> vam jade ne poznaje, –</w:t>
      </w:r>
      <w:r w:rsidRPr="0079206F">
        <w:rPr>
          <w14:ligatures w14:val="none"/>
        </w:rPr>
        <w:br/>
        <w:t>Vi možete drug tek drugu</w:t>
      </w:r>
      <w:r w:rsidRPr="0079206F">
        <w:rPr>
          <w14:ligatures w14:val="none"/>
        </w:rPr>
        <w:br/>
        <w:t xml:space="preserve">Isplakati svoje </w:t>
      </w:r>
      <w:proofErr w:type="spellStart"/>
      <w:r w:rsidRPr="0079206F">
        <w:rPr>
          <w14:ligatures w14:val="none"/>
        </w:rPr>
        <w:t>vaje</w:t>
      </w:r>
      <w:proofErr w:type="spellEnd"/>
      <w:r w:rsidRPr="0079206F">
        <w:rPr>
          <w14:ligatures w14:val="none"/>
        </w:rPr>
        <w:t>;</w:t>
      </w:r>
      <w:r w:rsidRPr="0079206F">
        <w:rPr>
          <w14:ligatures w14:val="none"/>
        </w:rPr>
        <w:br/>
        <w:t>Sretnim vas ljudi misle,</w:t>
      </w:r>
      <w:r w:rsidRPr="0079206F">
        <w:rPr>
          <w14:ligatures w14:val="none"/>
        </w:rPr>
        <w:br/>
        <w:t xml:space="preserve">A vas teške bijede </w:t>
      </w:r>
      <w:proofErr w:type="spellStart"/>
      <w:r w:rsidRPr="0079206F">
        <w:rPr>
          <w14:ligatures w14:val="none"/>
        </w:rPr>
        <w:t>stisle</w:t>
      </w:r>
      <w:proofErr w:type="spellEnd"/>
      <w:r w:rsidRPr="00810871">
        <w:rPr>
          <w14:ligatures w14:val="none"/>
        </w:rPr>
        <w:t>.</w:t>
      </w:r>
    </w:p>
    <w:p w14:paraId="117B000C" w14:textId="77777777" w:rsidR="00630427" w:rsidRPr="0079206F" w:rsidRDefault="00630427" w:rsidP="002E5E44">
      <w:pPr>
        <w:textAlignment w:val="baseline"/>
        <w:rPr>
          <w14:ligatures w14:val="none"/>
        </w:rPr>
      </w:pPr>
    </w:p>
    <w:p w14:paraId="36BD7A11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 xml:space="preserve">Snijeg </w:t>
      </w:r>
      <w:proofErr w:type="spellStart"/>
      <w:r w:rsidRPr="0079206F">
        <w:rPr>
          <w14:ligatures w14:val="none"/>
        </w:rPr>
        <w:t>praminja</w:t>
      </w:r>
      <w:proofErr w:type="spellEnd"/>
      <w:r w:rsidRPr="0079206F">
        <w:rPr>
          <w14:ligatures w14:val="none"/>
        </w:rPr>
        <w:t>, bura vije,</w:t>
      </w:r>
      <w:r w:rsidRPr="0079206F">
        <w:rPr>
          <w14:ligatures w14:val="none"/>
        </w:rPr>
        <w:br/>
        <w:t>Nigdje puta, staze nije;</w:t>
      </w:r>
      <w:r w:rsidRPr="0079206F">
        <w:rPr>
          <w14:ligatures w14:val="none"/>
        </w:rPr>
        <w:br/>
        <w:t>Na vrletnoj gorskoj kosi</w:t>
      </w:r>
      <w:r w:rsidRPr="0079206F">
        <w:rPr>
          <w14:ligatures w14:val="none"/>
        </w:rPr>
        <w:br/>
        <w:t>Što l</w:t>
      </w:r>
      <w:r w:rsidRPr="00810871">
        <w:rPr>
          <w14:ligatures w14:val="none"/>
        </w:rPr>
        <w:t>'</w:t>
      </w:r>
      <w:r w:rsidRPr="0079206F">
        <w:rPr>
          <w14:ligatures w14:val="none"/>
        </w:rPr>
        <w:t xml:space="preserve"> to jecnu, što l</w:t>
      </w:r>
      <w:r w:rsidRPr="00810871">
        <w:rPr>
          <w14:ligatures w14:val="none"/>
        </w:rPr>
        <w:t>'</w:t>
      </w:r>
      <w:r w:rsidRPr="0079206F">
        <w:rPr>
          <w14:ligatures w14:val="none"/>
        </w:rPr>
        <w:t xml:space="preserve"> to sinu?</w:t>
      </w:r>
      <w:r w:rsidRPr="0079206F">
        <w:rPr>
          <w14:ligatures w14:val="none"/>
        </w:rPr>
        <w:br/>
        <w:t>– To svećenik starac nosi</w:t>
      </w:r>
      <w:r w:rsidRPr="0079206F">
        <w:rPr>
          <w14:ligatures w14:val="none"/>
        </w:rPr>
        <w:br/>
        <w:t>Umirućem popudbinu;</w:t>
      </w:r>
      <w:r w:rsidRPr="0079206F">
        <w:rPr>
          <w14:ligatures w14:val="none"/>
        </w:rPr>
        <w:br/>
        <w:t xml:space="preserve">Po </w:t>
      </w:r>
      <w:proofErr w:type="spellStart"/>
      <w:r w:rsidRPr="0079206F">
        <w:rPr>
          <w14:ligatures w14:val="none"/>
        </w:rPr>
        <w:t>smetovih</w:t>
      </w:r>
      <w:proofErr w:type="spellEnd"/>
      <w:r w:rsidRPr="0079206F">
        <w:rPr>
          <w14:ligatures w14:val="none"/>
        </w:rPr>
        <w:t xml:space="preserve"> teško kroči</w:t>
      </w:r>
      <w:r w:rsidRPr="0079206F">
        <w:rPr>
          <w14:ligatures w14:val="none"/>
        </w:rPr>
        <w:br/>
        <w:t>Da u bijedu nadu toči.</w:t>
      </w:r>
    </w:p>
    <w:p w14:paraId="1E00B060" w14:textId="77777777" w:rsidR="00630427" w:rsidRPr="0079206F" w:rsidRDefault="00630427" w:rsidP="002E5E44">
      <w:pPr>
        <w:textAlignment w:val="baseline"/>
        <w:rPr>
          <w14:ligatures w14:val="none"/>
        </w:rPr>
      </w:pPr>
    </w:p>
    <w:p w14:paraId="1B7B1052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Sve je pusto, nigdje ništa,</w:t>
      </w:r>
      <w:r w:rsidRPr="0079206F">
        <w:rPr>
          <w14:ligatures w14:val="none"/>
        </w:rPr>
        <w:br/>
        <w:t>Nigdje krova nit</w:t>
      </w:r>
      <w:r w:rsidRPr="00810871">
        <w:rPr>
          <w14:ligatures w14:val="none"/>
        </w:rPr>
        <w:t>'</w:t>
      </w:r>
      <w:r w:rsidRPr="0079206F">
        <w:rPr>
          <w14:ligatures w14:val="none"/>
        </w:rPr>
        <w:t xml:space="preserve"> ognjišta,</w:t>
      </w:r>
      <w:r w:rsidRPr="0079206F">
        <w:rPr>
          <w14:ligatures w14:val="none"/>
        </w:rPr>
        <w:br/>
        <w:t>Vjetar cvili, kiša lije, –</w:t>
      </w:r>
      <w:r w:rsidRPr="0079206F">
        <w:rPr>
          <w14:ligatures w14:val="none"/>
        </w:rPr>
        <w:br/>
        <w:t>Podaleko iza gora</w:t>
      </w:r>
      <w:r w:rsidRPr="0079206F">
        <w:rPr>
          <w14:ligatures w14:val="none"/>
        </w:rPr>
        <w:br/>
        <w:t>Grom se ori, munja sije;</w:t>
      </w:r>
      <w:r w:rsidRPr="0079206F">
        <w:rPr>
          <w14:ligatures w14:val="none"/>
        </w:rPr>
        <w:br/>
        <w:t>Tko do župnog s</w:t>
      </w:r>
      <w:r w:rsidRPr="00810871">
        <w:rPr>
          <w14:ligatures w14:val="none"/>
        </w:rPr>
        <w:t>t</w:t>
      </w:r>
      <w:r w:rsidRPr="0079206F">
        <w:rPr>
          <w14:ligatures w14:val="none"/>
        </w:rPr>
        <w:t>upa dvora</w:t>
      </w:r>
      <w:r w:rsidRPr="0079206F">
        <w:rPr>
          <w14:ligatures w14:val="none"/>
        </w:rPr>
        <w:br/>
        <w:t>U to kasno noćno doba:</w:t>
      </w:r>
      <w:r w:rsidRPr="0079206F">
        <w:rPr>
          <w14:ligatures w14:val="none"/>
        </w:rPr>
        <w:br/>
        <w:t>Valjda mrtvac iz svog groba?</w:t>
      </w:r>
    </w:p>
    <w:p w14:paraId="5B2DCB2A" w14:textId="77777777" w:rsidR="00630427" w:rsidRPr="0079206F" w:rsidRDefault="00630427" w:rsidP="002E5E44">
      <w:pPr>
        <w:textAlignment w:val="baseline"/>
        <w:rPr>
          <w14:ligatures w14:val="none"/>
        </w:rPr>
      </w:pPr>
    </w:p>
    <w:p w14:paraId="06D7FF00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Bijedan putnik, – služba zove</w:t>
      </w:r>
      <w:r w:rsidRPr="0079206F">
        <w:rPr>
          <w14:ligatures w14:val="none"/>
        </w:rPr>
        <w:br/>
        <w:t>Njega ove u visove;</w:t>
      </w:r>
      <w:r w:rsidRPr="0079206F">
        <w:rPr>
          <w14:ligatures w14:val="none"/>
        </w:rPr>
        <w:br/>
        <w:t>A župnik ga rado prima, –</w:t>
      </w:r>
      <w:r w:rsidRPr="0079206F">
        <w:rPr>
          <w14:ligatures w14:val="none"/>
        </w:rPr>
        <w:br/>
        <w:t xml:space="preserve">Ta i kud bi </w:t>
      </w:r>
      <w:proofErr w:type="spellStart"/>
      <w:r w:rsidRPr="0079206F">
        <w:rPr>
          <w14:ligatures w14:val="none"/>
        </w:rPr>
        <w:t>mog</w:t>
      </w:r>
      <w:r w:rsidRPr="00810871">
        <w:rPr>
          <w14:ligatures w14:val="none"/>
        </w:rPr>
        <w:t>'</w:t>
      </w:r>
      <w:r w:rsidRPr="0079206F">
        <w:rPr>
          <w14:ligatures w14:val="none"/>
        </w:rPr>
        <w:t>o</w:t>
      </w:r>
      <w:proofErr w:type="spellEnd"/>
      <w:r w:rsidRPr="0079206F">
        <w:rPr>
          <w14:ligatures w14:val="none"/>
        </w:rPr>
        <w:t xml:space="preserve"> sade?</w:t>
      </w:r>
      <w:r w:rsidRPr="0079206F">
        <w:rPr>
          <w14:ligatures w14:val="none"/>
        </w:rPr>
        <w:br/>
        <w:t>S njime dijeli sve što ima,</w:t>
      </w:r>
      <w:r w:rsidRPr="0079206F">
        <w:rPr>
          <w14:ligatures w14:val="none"/>
        </w:rPr>
        <w:br/>
        <w:t>Tek mu svoje krije jade;</w:t>
      </w:r>
      <w:r w:rsidRPr="0079206F">
        <w:rPr>
          <w14:ligatures w14:val="none"/>
        </w:rPr>
        <w:br/>
        <w:t>O puka mu zbori bijedi,</w:t>
      </w:r>
      <w:r w:rsidRPr="0079206F">
        <w:rPr>
          <w14:ligatures w14:val="none"/>
        </w:rPr>
        <w:br/>
        <w:t>Da ga brani, da ga štedi.</w:t>
      </w:r>
    </w:p>
    <w:p w14:paraId="275E5654" w14:textId="77777777" w:rsidR="00630427" w:rsidRPr="0079206F" w:rsidRDefault="00630427" w:rsidP="002E5E44">
      <w:pPr>
        <w:textAlignment w:val="baseline"/>
        <w:rPr>
          <w14:ligatures w14:val="none"/>
        </w:rPr>
      </w:pPr>
    </w:p>
    <w:p w14:paraId="69229840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Oj vi gorski svećenici,</w:t>
      </w:r>
      <w:r w:rsidRPr="0079206F">
        <w:rPr>
          <w14:ligatures w14:val="none"/>
        </w:rPr>
        <w:br/>
        <w:t xml:space="preserve">Svog naroda </w:t>
      </w:r>
      <w:proofErr w:type="spellStart"/>
      <w:r w:rsidRPr="0079206F">
        <w:rPr>
          <w14:ligatures w14:val="none"/>
        </w:rPr>
        <w:t>prosvjetnici</w:t>
      </w:r>
      <w:proofErr w:type="spellEnd"/>
      <w:r w:rsidRPr="0079206F">
        <w:rPr>
          <w14:ligatures w14:val="none"/>
        </w:rPr>
        <w:t>!</w:t>
      </w:r>
      <w:r w:rsidRPr="0079206F">
        <w:rPr>
          <w14:ligatures w14:val="none"/>
        </w:rPr>
        <w:br/>
        <w:t>Vaše duše, srca trake,</w:t>
      </w:r>
      <w:r w:rsidRPr="0079206F">
        <w:rPr>
          <w14:ligatures w14:val="none"/>
        </w:rPr>
        <w:br/>
        <w:t>Dal</w:t>
      </w:r>
      <w:r w:rsidRPr="00810871">
        <w:rPr>
          <w14:ligatures w14:val="none"/>
        </w:rPr>
        <w:t>e</w:t>
      </w:r>
      <w:r w:rsidRPr="0079206F">
        <w:rPr>
          <w14:ligatures w14:val="none"/>
        </w:rPr>
        <w:t>ko siju, griju milo,</w:t>
      </w:r>
      <w:r w:rsidRPr="0079206F">
        <w:rPr>
          <w14:ligatures w14:val="none"/>
        </w:rPr>
        <w:br/>
        <w:t xml:space="preserve">Praznovjerja </w:t>
      </w:r>
      <w:proofErr w:type="spellStart"/>
      <w:r w:rsidRPr="0079206F">
        <w:rPr>
          <w14:ligatures w14:val="none"/>
        </w:rPr>
        <w:t>goneć</w:t>
      </w:r>
      <w:proofErr w:type="spellEnd"/>
      <w:r w:rsidRPr="0079206F">
        <w:rPr>
          <w14:ligatures w14:val="none"/>
        </w:rPr>
        <w:t xml:space="preserve"> mrake,</w:t>
      </w:r>
      <w:r w:rsidRPr="0079206F">
        <w:rPr>
          <w14:ligatures w14:val="none"/>
        </w:rPr>
        <w:br/>
      </w:r>
      <w:proofErr w:type="spellStart"/>
      <w:r w:rsidRPr="0079206F">
        <w:rPr>
          <w14:ligatures w14:val="none"/>
        </w:rPr>
        <w:t>Lomeć</w:t>
      </w:r>
      <w:proofErr w:type="spellEnd"/>
      <w:r w:rsidRPr="0079206F">
        <w:rPr>
          <w14:ligatures w14:val="none"/>
        </w:rPr>
        <w:t xml:space="preserve"> zloći krhko krilo,</w:t>
      </w:r>
      <w:r w:rsidRPr="0079206F">
        <w:rPr>
          <w14:ligatures w14:val="none"/>
        </w:rPr>
        <w:br/>
      </w:r>
      <w:proofErr w:type="spellStart"/>
      <w:r w:rsidRPr="0079206F">
        <w:rPr>
          <w14:ligatures w14:val="none"/>
        </w:rPr>
        <w:t>Kroteć</w:t>
      </w:r>
      <w:proofErr w:type="spellEnd"/>
      <w:r w:rsidRPr="0079206F">
        <w:rPr>
          <w14:ligatures w14:val="none"/>
        </w:rPr>
        <w:t xml:space="preserve"> pučkoj strasti bijese</w:t>
      </w:r>
      <w:r w:rsidRPr="0079206F">
        <w:rPr>
          <w14:ligatures w14:val="none"/>
        </w:rPr>
        <w:br/>
        <w:t>S njih da svijet se ne potrese.</w:t>
      </w:r>
    </w:p>
    <w:p w14:paraId="5E961A40" w14:textId="77777777" w:rsidR="00630427" w:rsidRPr="00810871" w:rsidRDefault="00630427" w:rsidP="002E5E44">
      <w:pPr>
        <w:textAlignment w:val="baseline"/>
        <w:rPr>
          <w14:ligatures w14:val="none"/>
        </w:rPr>
      </w:pPr>
    </w:p>
    <w:p w14:paraId="513C376E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Kad se digne teška ruka</w:t>
      </w:r>
      <w:r w:rsidRPr="0079206F">
        <w:rPr>
          <w14:ligatures w14:val="none"/>
        </w:rPr>
        <w:br/>
        <w:t>Izmučenog, jadnog puka</w:t>
      </w:r>
      <w:r w:rsidRPr="0079206F">
        <w:rPr>
          <w14:ligatures w14:val="none"/>
        </w:rPr>
        <w:br/>
        <w:t>Očajnički na gospodu,</w:t>
      </w:r>
      <w:r w:rsidRPr="0079206F">
        <w:rPr>
          <w14:ligatures w14:val="none"/>
        </w:rPr>
        <w:br/>
        <w:t>Što mu sišu znoj sa čela,</w:t>
      </w:r>
      <w:r w:rsidRPr="0079206F">
        <w:rPr>
          <w14:ligatures w14:val="none"/>
        </w:rPr>
        <w:br/>
        <w:t>Gaze pravdu i slobodu, –</w:t>
      </w:r>
      <w:r w:rsidRPr="0079206F">
        <w:rPr>
          <w14:ligatures w14:val="none"/>
        </w:rPr>
        <w:br/>
        <w:t xml:space="preserve">Vaša </w:t>
      </w:r>
      <w:proofErr w:type="spellStart"/>
      <w:r w:rsidRPr="0079206F">
        <w:rPr>
          <w14:ligatures w14:val="none"/>
        </w:rPr>
        <w:t>rječca</w:t>
      </w:r>
      <w:proofErr w:type="spellEnd"/>
      <w:r w:rsidRPr="0079206F">
        <w:rPr>
          <w14:ligatures w14:val="none"/>
        </w:rPr>
        <w:t xml:space="preserve"> mudra, smjela</w:t>
      </w:r>
      <w:r w:rsidRPr="0079206F">
        <w:rPr>
          <w14:ligatures w14:val="none"/>
        </w:rPr>
        <w:br/>
      </w:r>
      <w:proofErr w:type="spellStart"/>
      <w:r w:rsidRPr="0079206F">
        <w:rPr>
          <w14:ligatures w14:val="none"/>
        </w:rPr>
        <w:t>Rišuć</w:t>
      </w:r>
      <w:proofErr w:type="spellEnd"/>
      <w:r w:rsidRPr="0079206F">
        <w:rPr>
          <w14:ligatures w14:val="none"/>
        </w:rPr>
        <w:t xml:space="preserve"> Božjeg sina muke,</w:t>
      </w:r>
      <w:r w:rsidRPr="0079206F">
        <w:rPr>
          <w14:ligatures w14:val="none"/>
        </w:rPr>
        <w:br/>
      </w:r>
      <w:proofErr w:type="spellStart"/>
      <w:r w:rsidRPr="0079206F">
        <w:rPr>
          <w14:ligatures w14:val="none"/>
        </w:rPr>
        <w:t>Sustavlja</w:t>
      </w:r>
      <w:proofErr w:type="spellEnd"/>
      <w:r w:rsidRPr="0079206F">
        <w:rPr>
          <w14:ligatures w14:val="none"/>
        </w:rPr>
        <w:t xml:space="preserve"> mu teške ruke.</w:t>
      </w:r>
    </w:p>
    <w:p w14:paraId="0E276449" w14:textId="77777777" w:rsidR="00630427" w:rsidRPr="0079206F" w:rsidRDefault="00630427" w:rsidP="002E5E44">
      <w:pPr>
        <w:textAlignment w:val="baseline"/>
        <w:rPr>
          <w14:ligatures w14:val="none"/>
        </w:rPr>
      </w:pPr>
    </w:p>
    <w:p w14:paraId="183EF886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Oj vi gorski svećenici,</w:t>
      </w:r>
      <w:r w:rsidRPr="0079206F">
        <w:rPr>
          <w14:ligatures w14:val="none"/>
        </w:rPr>
        <w:br/>
        <w:t>Božje pravde namjesnici!</w:t>
      </w:r>
      <w:r w:rsidRPr="0079206F">
        <w:rPr>
          <w14:ligatures w14:val="none"/>
        </w:rPr>
        <w:br/>
      </w:r>
      <w:proofErr w:type="spellStart"/>
      <w:r w:rsidRPr="0079206F">
        <w:rPr>
          <w14:ligatures w14:val="none"/>
        </w:rPr>
        <w:t>Utješnici</w:t>
      </w:r>
      <w:proofErr w:type="spellEnd"/>
      <w:r w:rsidRPr="0079206F">
        <w:rPr>
          <w14:ligatures w14:val="none"/>
        </w:rPr>
        <w:t xml:space="preserve"> </w:t>
      </w:r>
      <w:proofErr w:type="spellStart"/>
      <w:r w:rsidRPr="0079206F">
        <w:rPr>
          <w14:ligatures w14:val="none"/>
        </w:rPr>
        <w:t>cvilnoj</w:t>
      </w:r>
      <w:proofErr w:type="spellEnd"/>
      <w:r w:rsidRPr="0079206F">
        <w:rPr>
          <w14:ligatures w14:val="none"/>
        </w:rPr>
        <w:t xml:space="preserve"> suzi</w:t>
      </w:r>
      <w:r w:rsidRPr="0079206F">
        <w:rPr>
          <w14:ligatures w14:val="none"/>
        </w:rPr>
        <w:br/>
        <w:t>Prezrenog, jadnog puka,</w:t>
      </w:r>
      <w:r w:rsidRPr="0079206F">
        <w:rPr>
          <w14:ligatures w14:val="none"/>
        </w:rPr>
        <w:br/>
        <w:t xml:space="preserve">Jedini mu vjerni </w:t>
      </w:r>
      <w:proofErr w:type="spellStart"/>
      <w:r w:rsidRPr="0079206F">
        <w:rPr>
          <w14:ligatures w14:val="none"/>
        </w:rPr>
        <w:t>druzi</w:t>
      </w:r>
      <w:proofErr w:type="spellEnd"/>
      <w:r w:rsidRPr="0079206F">
        <w:rPr>
          <w14:ligatures w14:val="none"/>
        </w:rPr>
        <w:br/>
        <w:t>Posred sreće, posred muka,</w:t>
      </w:r>
      <w:r w:rsidRPr="0079206F">
        <w:rPr>
          <w14:ligatures w14:val="none"/>
        </w:rPr>
        <w:br/>
        <w:t>Prezirom vam svijet to vraća,</w:t>
      </w:r>
      <w:r w:rsidRPr="0079206F">
        <w:rPr>
          <w14:ligatures w14:val="none"/>
        </w:rPr>
        <w:br/>
        <w:t>Progon vam je svjetska plaća.</w:t>
      </w:r>
    </w:p>
    <w:p w14:paraId="42D0E267" w14:textId="77777777" w:rsidR="00630427" w:rsidRPr="0079206F" w:rsidRDefault="00630427" w:rsidP="002E5E44">
      <w:pPr>
        <w:textAlignment w:val="baseline"/>
        <w:rPr>
          <w14:ligatures w14:val="none"/>
        </w:rPr>
      </w:pPr>
    </w:p>
    <w:p w14:paraId="628A6C52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Kad vas s tuge srce svisne,</w:t>
      </w:r>
      <w:r w:rsidRPr="0079206F">
        <w:rPr>
          <w14:ligatures w14:val="none"/>
        </w:rPr>
        <w:br/>
        <w:t>Kad vas ljuta boljet stisne,</w:t>
      </w:r>
      <w:r w:rsidRPr="0079206F">
        <w:rPr>
          <w14:ligatures w14:val="none"/>
        </w:rPr>
        <w:br/>
        <w:t>Tko vas pita gdje vas boli?</w:t>
      </w:r>
      <w:r w:rsidRPr="0079206F">
        <w:rPr>
          <w14:ligatures w14:val="none"/>
        </w:rPr>
        <w:br/>
        <w:t xml:space="preserve">Tko vam suzu da </w:t>
      </w:r>
      <w:proofErr w:type="spellStart"/>
      <w:r w:rsidRPr="0079206F">
        <w:rPr>
          <w14:ligatures w14:val="none"/>
        </w:rPr>
        <w:t>utomi</w:t>
      </w:r>
      <w:proofErr w:type="spellEnd"/>
      <w:r w:rsidRPr="0079206F">
        <w:rPr>
          <w14:ligatures w14:val="none"/>
        </w:rPr>
        <w:t>?</w:t>
      </w:r>
      <w:r w:rsidRPr="0079206F">
        <w:rPr>
          <w14:ligatures w14:val="none"/>
        </w:rPr>
        <w:br/>
        <w:t>Šuti, trpi; pjevaj, moli,</w:t>
      </w:r>
      <w:r w:rsidRPr="0079206F">
        <w:rPr>
          <w14:ligatures w14:val="none"/>
        </w:rPr>
        <w:br/>
        <w:t>Makar da se srce lomi;</w:t>
      </w:r>
      <w:r w:rsidRPr="0079206F">
        <w:rPr>
          <w14:ligatures w14:val="none"/>
        </w:rPr>
        <w:br/>
        <w:t>Tko još za vas da se brine,</w:t>
      </w:r>
      <w:r w:rsidRPr="0079206F">
        <w:rPr>
          <w14:ligatures w14:val="none"/>
        </w:rPr>
        <w:br/>
        <w:t>Kukavica sred planine!</w:t>
      </w:r>
    </w:p>
    <w:p w14:paraId="736A7CFF" w14:textId="77777777" w:rsidR="00630427" w:rsidRPr="0079206F" w:rsidRDefault="00630427" w:rsidP="002E5E44">
      <w:pPr>
        <w:textAlignment w:val="baseline"/>
        <w:rPr>
          <w14:ligatures w14:val="none"/>
        </w:rPr>
      </w:pPr>
    </w:p>
    <w:p w14:paraId="574A4277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U pustoši, u samoći</w:t>
      </w:r>
      <w:r w:rsidRPr="0079206F">
        <w:rPr>
          <w14:ligatures w14:val="none"/>
        </w:rPr>
        <w:br/>
        <w:t>Ostavljeni, bez pomoći,</w:t>
      </w:r>
      <w:r w:rsidRPr="0079206F">
        <w:rPr>
          <w14:ligatures w14:val="none"/>
        </w:rPr>
        <w:br/>
        <w:t>Vašoj maloj u sobici –</w:t>
      </w:r>
      <w:r w:rsidRPr="0079206F">
        <w:rPr>
          <w14:ligatures w14:val="none"/>
        </w:rPr>
        <w:br/>
        <w:t>Bog će zadnji dah vam čuti, –</w:t>
      </w:r>
      <w:r w:rsidRPr="0079206F">
        <w:rPr>
          <w14:ligatures w14:val="none"/>
        </w:rPr>
        <w:br/>
      </w:r>
      <w:proofErr w:type="spellStart"/>
      <w:r w:rsidRPr="0079206F">
        <w:rPr>
          <w14:ligatures w14:val="none"/>
        </w:rPr>
        <w:t>K</w:t>
      </w:r>
      <w:r w:rsidRPr="00810871">
        <w:rPr>
          <w14:ligatures w14:val="none"/>
        </w:rPr>
        <w:t>'</w:t>
      </w:r>
      <w:r w:rsidRPr="0079206F">
        <w:rPr>
          <w14:ligatures w14:val="none"/>
        </w:rPr>
        <w:t>o</w:t>
      </w:r>
      <w:proofErr w:type="spellEnd"/>
      <w:r w:rsidRPr="0079206F">
        <w:rPr>
          <w14:ligatures w14:val="none"/>
        </w:rPr>
        <w:t xml:space="preserve"> cvjetići </w:t>
      </w:r>
      <w:proofErr w:type="spellStart"/>
      <w:r w:rsidRPr="0079206F">
        <w:rPr>
          <w14:ligatures w14:val="none"/>
        </w:rPr>
        <w:t>samonici</w:t>
      </w:r>
      <w:proofErr w:type="spellEnd"/>
      <w:r w:rsidRPr="0079206F">
        <w:rPr>
          <w14:ligatures w14:val="none"/>
        </w:rPr>
        <w:br/>
        <w:t>Tako ćete uvenuti;</w:t>
      </w:r>
      <w:r w:rsidRPr="0079206F">
        <w:rPr>
          <w14:ligatures w14:val="none"/>
        </w:rPr>
        <w:br/>
        <w:t>Skroman grob sred vašeg stada,</w:t>
      </w:r>
      <w:r w:rsidRPr="0079206F">
        <w:rPr>
          <w14:ligatures w14:val="none"/>
        </w:rPr>
        <w:br/>
        <w:t>To vam konac i nagrada.</w:t>
      </w:r>
    </w:p>
    <w:p w14:paraId="56E4A493" w14:textId="77777777" w:rsidR="00630427" w:rsidRPr="0079206F" w:rsidRDefault="00630427" w:rsidP="002E5E44">
      <w:pPr>
        <w:textAlignment w:val="baseline"/>
        <w:rPr>
          <w14:ligatures w14:val="none"/>
        </w:rPr>
      </w:pPr>
    </w:p>
    <w:p w14:paraId="1C8A70F9" w14:textId="77777777" w:rsidR="00630427" w:rsidRPr="00810871" w:rsidRDefault="00630427" w:rsidP="002E5E44">
      <w:pPr>
        <w:textAlignment w:val="baseline"/>
        <w:rPr>
          <w14:ligatures w14:val="none"/>
        </w:rPr>
      </w:pPr>
      <w:r w:rsidRPr="0079206F">
        <w:rPr>
          <w14:ligatures w14:val="none"/>
        </w:rPr>
        <w:t>Oj vi gorski svećenici,</w:t>
      </w:r>
      <w:r w:rsidRPr="0079206F">
        <w:rPr>
          <w14:ligatures w14:val="none"/>
        </w:rPr>
        <w:br/>
        <w:t>Božjoj slavi žrtvenici,</w:t>
      </w:r>
      <w:r w:rsidRPr="0079206F">
        <w:rPr>
          <w14:ligatures w14:val="none"/>
        </w:rPr>
        <w:br/>
        <w:t>Vaše suze, vaše jade</w:t>
      </w:r>
      <w:r w:rsidRPr="0079206F">
        <w:rPr>
          <w14:ligatures w14:val="none"/>
        </w:rPr>
        <w:br/>
        <w:t>Kano cvijeće anđel kupi</w:t>
      </w:r>
      <w:r w:rsidRPr="0079206F">
        <w:rPr>
          <w14:ligatures w14:val="none"/>
        </w:rPr>
        <w:br/>
        <w:t>Da vam krasan vijenac dade</w:t>
      </w:r>
      <w:r w:rsidRPr="0079206F">
        <w:rPr>
          <w14:ligatures w14:val="none"/>
        </w:rPr>
        <w:br/>
        <w:t>Kad vam smrtnom logu stupi;</w:t>
      </w:r>
      <w:r w:rsidRPr="0079206F">
        <w:rPr>
          <w14:ligatures w14:val="none"/>
        </w:rPr>
        <w:br/>
        <w:t>Jer je vaše sve trpljenje</w:t>
      </w:r>
      <w:r w:rsidRPr="0079206F">
        <w:rPr>
          <w14:ligatures w14:val="none"/>
        </w:rPr>
        <w:br/>
        <w:t>Bilo drugim na spasenje.</w:t>
      </w:r>
    </w:p>
    <w:p w14:paraId="470321BC" w14:textId="77777777" w:rsidR="00630427" w:rsidRPr="00810871" w:rsidRDefault="00630427" w:rsidP="002E5E44">
      <w:pPr>
        <w:jc w:val="center"/>
        <w:textAlignment w:val="baseline"/>
        <w:rPr>
          <w14:ligatures w14:val="none"/>
        </w:rPr>
        <w:sectPr w:rsidR="00630427" w:rsidRPr="00810871" w:rsidSect="00630427">
          <w:type w:val="continuous"/>
          <w:pgSz w:w="11906" w:h="16838"/>
          <w:pgMar w:top="851" w:right="1134" w:bottom="1134" w:left="1418" w:header="397" w:footer="397" w:gutter="0"/>
          <w:cols w:num="2" w:space="708"/>
          <w:docGrid w:linePitch="360"/>
        </w:sectPr>
      </w:pPr>
    </w:p>
    <w:p w14:paraId="0A75165A" w14:textId="77777777" w:rsidR="00630427" w:rsidRPr="00810871" w:rsidRDefault="00630427" w:rsidP="002E5E44">
      <w:pPr>
        <w:jc w:val="center"/>
        <w:textAlignment w:val="baseline"/>
        <w:rPr>
          <w14:ligatures w14:val="none"/>
        </w:rPr>
      </w:pPr>
    </w:p>
    <w:p w14:paraId="0D53A3C0" w14:textId="080029C4" w:rsidR="00A4072A" w:rsidRDefault="00A4072A" w:rsidP="002E5E44">
      <w:pPr>
        <w:jc w:val="center"/>
      </w:pPr>
      <w:r>
        <w:t>IV.</w:t>
      </w:r>
    </w:p>
    <w:p w14:paraId="052324D8" w14:textId="180297DD" w:rsidR="00A4072A" w:rsidRPr="00E14FE0" w:rsidRDefault="00A4072A" w:rsidP="002E5E44">
      <w:pPr>
        <w:jc w:val="both"/>
        <w:rPr>
          <w:lang w:eastAsia="hr-BA"/>
        </w:rPr>
      </w:pPr>
      <w:r>
        <w:t>Z</w:t>
      </w:r>
      <w:r w:rsidRPr="00E14FE0">
        <w:t xml:space="preserve">bog propovijedanja da je Gospodin jedini Bog i da se samo njemu treba klanjati i služiti mu, </w:t>
      </w:r>
      <w:r>
        <w:t xml:space="preserve">prorok </w:t>
      </w:r>
      <w:r w:rsidRPr="00E14FE0">
        <w:t>Ilija se izl</w:t>
      </w:r>
      <w:r>
        <w:t>o</w:t>
      </w:r>
      <w:r w:rsidRPr="00E14FE0">
        <w:t>ž</w:t>
      </w:r>
      <w:r>
        <w:t>io</w:t>
      </w:r>
      <w:r w:rsidRPr="00E14FE0">
        <w:t xml:space="preserve"> ogromnoj opasnosti. Progoni</w:t>
      </w:r>
      <w:r>
        <w:t>la</w:t>
      </w:r>
      <w:r w:rsidRPr="00E14FE0">
        <w:t xml:space="preserve"> ga </w:t>
      </w:r>
      <w:r>
        <w:t xml:space="preserve">je kraljica </w:t>
      </w:r>
      <w:r w:rsidRPr="00E14FE0">
        <w:t xml:space="preserve">Izabela koja mu </w:t>
      </w:r>
      <w:r>
        <w:t xml:space="preserve">je </w:t>
      </w:r>
      <w:r w:rsidRPr="00E14FE0">
        <w:t>prijeti</w:t>
      </w:r>
      <w:r>
        <w:t>la</w:t>
      </w:r>
      <w:r w:rsidRPr="00E14FE0">
        <w:t xml:space="preserve"> oduzimanjem života. Ilija se ustrašio</w:t>
      </w:r>
      <w:r>
        <w:t xml:space="preserve"> i vapio</w:t>
      </w:r>
      <w:r w:rsidRPr="00E14FE0">
        <w:t>: Gospodine, ne mogu viš</w:t>
      </w:r>
      <w:r w:rsidR="00DB71E6">
        <w:t>e.</w:t>
      </w:r>
      <w:r w:rsidRPr="00E14FE0">
        <w:t xml:space="preserve"> „Ostao sam sam“ (1 Kr </w:t>
      </w:r>
      <w:r w:rsidRPr="00E14FE0">
        <w:lastRenderedPageBreak/>
        <w:t xml:space="preserve">19,10). </w:t>
      </w:r>
      <w:r>
        <w:rPr>
          <w:shd w:val="clear" w:color="auto" w:fill="FEFEFC"/>
        </w:rPr>
        <w:t>Čak je</w:t>
      </w:r>
      <w:r w:rsidRPr="00E14FE0">
        <w:rPr>
          <w:shd w:val="clear" w:color="auto" w:fill="FEFEFC"/>
        </w:rPr>
        <w:t xml:space="preserve"> ka</w:t>
      </w:r>
      <w:r>
        <w:rPr>
          <w:shd w:val="clear" w:color="auto" w:fill="FEFEFC"/>
        </w:rPr>
        <w:t>zao</w:t>
      </w:r>
      <w:r w:rsidRPr="00E14FE0">
        <w:rPr>
          <w:shd w:val="clear" w:color="auto" w:fill="FEFEFC"/>
        </w:rPr>
        <w:t xml:space="preserve">: „Već mi je svega dosta, Gospodine!“ (1 Kr 19,4). </w:t>
      </w:r>
      <w:r>
        <w:rPr>
          <w:shd w:val="clear" w:color="auto" w:fill="FEFEFC"/>
        </w:rPr>
        <w:t>U strahu se dao u bijeg i u</w:t>
      </w:r>
      <w:r w:rsidRPr="00E14FE0">
        <w:t>pu</w:t>
      </w:r>
      <w:r>
        <w:t>tio</w:t>
      </w:r>
      <w:r w:rsidRPr="00E14FE0">
        <w:t xml:space="preserve"> prema svetoj Gori </w:t>
      </w:r>
      <w:proofErr w:type="spellStart"/>
      <w:r w:rsidRPr="00E14FE0">
        <w:t>Horebu</w:t>
      </w:r>
      <w:proofErr w:type="spellEnd"/>
      <w:r w:rsidRPr="00E14FE0">
        <w:t xml:space="preserve">, </w:t>
      </w:r>
      <w:r w:rsidR="00DB71E6">
        <w:t xml:space="preserve">čak </w:t>
      </w:r>
      <w:r w:rsidRPr="00E14FE0">
        <w:t>oko 400 km udaljeno</w:t>
      </w:r>
      <w:r w:rsidR="00DB71E6">
        <w:t>j</w:t>
      </w:r>
      <w:r>
        <w:t>. No,</w:t>
      </w:r>
      <w:r w:rsidRPr="00E14FE0">
        <w:t xml:space="preserve"> </w:t>
      </w:r>
      <w:r>
        <w:t xml:space="preserve">iz biblijskih izvještaja znademo također da </w:t>
      </w:r>
      <w:r w:rsidRPr="00E14FE0">
        <w:t>Bog ga n</w:t>
      </w:r>
      <w:r>
        <w:t>ij</w:t>
      </w:r>
      <w:r w:rsidRPr="00E14FE0">
        <w:t>e ostav</w:t>
      </w:r>
      <w:r>
        <w:t>io. Primio je utjehu Božju i pomoć dobrih ljudi pa</w:t>
      </w:r>
      <w:r w:rsidRPr="00E14FE0">
        <w:t xml:space="preserve"> </w:t>
      </w:r>
      <w:r>
        <w:t>se</w:t>
      </w:r>
      <w:r w:rsidRPr="00E14FE0">
        <w:t xml:space="preserve"> vra</w:t>
      </w:r>
      <w:r>
        <w:t>tio</w:t>
      </w:r>
      <w:r w:rsidRPr="00E14FE0">
        <w:t xml:space="preserve"> vršenju svoga poslanja</w:t>
      </w:r>
      <w:r>
        <w:t>.</w:t>
      </w:r>
    </w:p>
    <w:p w14:paraId="3049281E" w14:textId="15208E07" w:rsidR="00A4072A" w:rsidRPr="00E14FE0" w:rsidRDefault="00A4072A" w:rsidP="002E5E44">
      <w:pPr>
        <w:jc w:val="both"/>
      </w:pPr>
      <w:r w:rsidRPr="00E14FE0">
        <w:t xml:space="preserve">Slično kao u slučaju Ilije proroka, mnogo puta se i danas dosljednim vjernicima događa da budu progonjeni: </w:t>
      </w:r>
      <w:r>
        <w:t xml:space="preserve">negdje fizičkim ugrožavanjem i nasiljem, a negdje </w:t>
      </w:r>
      <w:r w:rsidRPr="00E14FE0">
        <w:t>prezirom, izgonom iz javnoga prostora</w:t>
      </w:r>
      <w:r w:rsidRPr="00A4072A">
        <w:t xml:space="preserve"> </w:t>
      </w:r>
      <w:r>
        <w:t xml:space="preserve">i </w:t>
      </w:r>
      <w:r w:rsidRPr="00E14FE0">
        <w:t>odbacivanjem te zbog toga dođu napast da kažu: Bože, ne mogu više</w:t>
      </w:r>
      <w:r w:rsidR="00DB71E6">
        <w:t>.</w:t>
      </w:r>
      <w:r w:rsidRPr="00E14FE0">
        <w:t xml:space="preserve"> Događa nam se da </w:t>
      </w:r>
      <w:r w:rsidR="00DB71E6">
        <w:t>za</w:t>
      </w:r>
      <w:r w:rsidRPr="00E14FE0">
        <w:t>vapimo: Bože, ostao sam sam</w:t>
      </w:r>
      <w:r w:rsidR="00DB71E6">
        <w:t>.</w:t>
      </w:r>
    </w:p>
    <w:p w14:paraId="47CF00B6" w14:textId="03A6CA91" w:rsidR="00A4072A" w:rsidRPr="00E14FE0" w:rsidRDefault="00DB71E6" w:rsidP="002E5E44">
      <w:pPr>
        <w:jc w:val="both"/>
      </w:pPr>
      <w:r w:rsidRPr="00E14FE0">
        <w:t xml:space="preserve">Usprkos ljudskim krizama, </w:t>
      </w:r>
      <w:r>
        <w:t>u</w:t>
      </w:r>
      <w:r w:rsidR="00A4072A" w:rsidRPr="00E14FE0">
        <w:t xml:space="preserve"> liku Ilije proroka nalazimo uzorak vjernika spremnoga ostati vjeran </w:t>
      </w:r>
      <w:r>
        <w:t>jedinom</w:t>
      </w:r>
      <w:r w:rsidR="00A4072A" w:rsidRPr="00E14FE0">
        <w:t xml:space="preserve"> Bogu</w:t>
      </w:r>
      <w:r w:rsidR="00A4072A">
        <w:t xml:space="preserve"> i</w:t>
      </w:r>
      <w:r w:rsidR="00A4072A" w:rsidRPr="00E14FE0">
        <w:t xml:space="preserve"> žrtvovati se za čistoću vjere</w:t>
      </w:r>
      <w:r w:rsidR="00A4072A">
        <w:t>.</w:t>
      </w:r>
      <w:r w:rsidR="00A4072A" w:rsidRPr="00E14FE0">
        <w:t xml:space="preserve"> </w:t>
      </w:r>
      <w:r>
        <w:t>Stoga je zaista poučno i poticajno uočiti i s ove Gore poručiti kako je Ilija, n</w:t>
      </w:r>
      <w:r w:rsidR="00A4072A" w:rsidRPr="00E14FE0">
        <w:t xml:space="preserve">akon </w:t>
      </w:r>
      <w:r>
        <w:t xml:space="preserve">svoje </w:t>
      </w:r>
      <w:r w:rsidR="00A4072A" w:rsidRPr="00E14FE0">
        <w:t>„krize pustinje“, životne i duhovne pustinje osamljenosti više negoli zemljopisne</w:t>
      </w:r>
      <w:r w:rsidR="00A4072A">
        <w:t>, nakon</w:t>
      </w:r>
      <w:r w:rsidR="00A4072A" w:rsidRPr="00E14FE0">
        <w:t xml:space="preserve"> krize ostavljenosti, krize samoće, posta</w:t>
      </w:r>
      <w:r>
        <w:t>o</w:t>
      </w:r>
      <w:r w:rsidR="00A4072A" w:rsidRPr="00E14FE0">
        <w:t xml:space="preserve"> čovjek poslušnosti Bogu, čovjek unutrašnje čistoće, čovjek molitve, </w:t>
      </w:r>
      <w:r w:rsidR="00A4072A">
        <w:t>odmaka</w:t>
      </w:r>
      <w:r w:rsidR="00A4072A" w:rsidRPr="00E14FE0">
        <w:t xml:space="preserve"> od </w:t>
      </w:r>
      <w:r w:rsidR="00A4072A">
        <w:t xml:space="preserve">štovanje </w:t>
      </w:r>
      <w:r w:rsidR="00A4072A" w:rsidRPr="00E14FE0">
        <w:t xml:space="preserve">vrednota ovoga svijeta, </w:t>
      </w:r>
      <w:r w:rsidR="00A4072A">
        <w:t xml:space="preserve">čovjek </w:t>
      </w:r>
      <w:r w:rsidR="00A4072A" w:rsidRPr="00E14FE0">
        <w:t>žarke želje da vidi Boga, da bude s njim zajedno, čovjek zahvaćen ljubavlju</w:t>
      </w:r>
      <w:r>
        <w:t xml:space="preserve"> koju je</w:t>
      </w:r>
      <w:r w:rsidR="00A4072A" w:rsidRPr="00E14FE0">
        <w:t xml:space="preserve"> </w:t>
      </w:r>
      <w:r>
        <w:t>svjedočio i propovijedao</w:t>
      </w:r>
      <w:r w:rsidR="00A4072A" w:rsidRPr="00E14FE0">
        <w:t xml:space="preserve"> drugim ljudima</w:t>
      </w:r>
      <w:r>
        <w:t xml:space="preserve"> i</w:t>
      </w:r>
      <w:r w:rsidR="00A4072A" w:rsidRPr="00E14FE0">
        <w:t xml:space="preserve"> udaljava</w:t>
      </w:r>
      <w:r>
        <w:t>o</w:t>
      </w:r>
      <w:r w:rsidR="00A4072A" w:rsidRPr="00E14FE0">
        <w:t xml:space="preserve"> ih od zla.</w:t>
      </w:r>
    </w:p>
    <w:p w14:paraId="1718344A" w14:textId="274FF41D" w:rsidR="00F27D83" w:rsidRPr="00810871" w:rsidRDefault="0082786F" w:rsidP="002E5E44">
      <w:pPr>
        <w:jc w:val="both"/>
        <w:textAlignment w:val="baseline"/>
        <w:rPr>
          <w14:ligatures w14:val="none"/>
        </w:rPr>
      </w:pPr>
      <w:r w:rsidRPr="00810871">
        <w:rPr>
          <w14:ligatures w14:val="none"/>
        </w:rPr>
        <w:t>Neka dragi Bog, po zagovoru Ilije proroka</w:t>
      </w:r>
      <w:r w:rsidR="00DB71E6">
        <w:rPr>
          <w14:ligatures w14:val="none"/>
        </w:rPr>
        <w:t>,</w:t>
      </w:r>
      <w:r w:rsidRPr="00810871">
        <w:rPr>
          <w14:ligatures w14:val="none"/>
        </w:rPr>
        <w:t xml:space="preserve"> </w:t>
      </w:r>
      <w:r w:rsidR="00DB71E6" w:rsidRPr="00810871">
        <w:rPr>
          <w14:ligatures w14:val="none"/>
        </w:rPr>
        <w:t xml:space="preserve">blagoslovi </w:t>
      </w:r>
      <w:r w:rsidRPr="00810871">
        <w:rPr>
          <w14:ligatures w14:val="none"/>
        </w:rPr>
        <w:t>sve, duhovne pastire i cijelo svoje stado, kako bi</w:t>
      </w:r>
      <w:r w:rsidR="00DB71E6">
        <w:rPr>
          <w14:ligatures w14:val="none"/>
        </w:rPr>
        <w:t xml:space="preserve"> ljudi</w:t>
      </w:r>
      <w:r w:rsidRPr="00810871">
        <w:rPr>
          <w14:ligatures w14:val="none"/>
        </w:rPr>
        <w:t xml:space="preserve"> uvijek nadvladav</w:t>
      </w:r>
      <w:r w:rsidR="00E56E07" w:rsidRPr="00810871">
        <w:rPr>
          <w14:ligatures w14:val="none"/>
        </w:rPr>
        <w:t>a</w:t>
      </w:r>
      <w:r w:rsidRPr="00810871">
        <w:rPr>
          <w14:ligatures w14:val="none"/>
        </w:rPr>
        <w:t xml:space="preserve">li kušnje, </w:t>
      </w:r>
      <w:r w:rsidR="00DB71E6">
        <w:rPr>
          <w14:ligatures w14:val="none"/>
        </w:rPr>
        <w:t xml:space="preserve">uzajamno se poštivali, </w:t>
      </w:r>
      <w:r w:rsidRPr="00810871">
        <w:rPr>
          <w14:ligatures w14:val="none"/>
        </w:rPr>
        <w:t>bili svjedoci Božje ljubavi</w:t>
      </w:r>
      <w:r w:rsidR="00E56E07" w:rsidRPr="00810871">
        <w:rPr>
          <w14:ligatures w14:val="none"/>
        </w:rPr>
        <w:t xml:space="preserve"> u svijetu</w:t>
      </w:r>
      <w:r w:rsidRPr="00810871">
        <w:rPr>
          <w14:ligatures w14:val="none"/>
        </w:rPr>
        <w:t xml:space="preserve">, </w:t>
      </w:r>
      <w:proofErr w:type="spellStart"/>
      <w:r w:rsidRPr="00810871">
        <w:rPr>
          <w14:ligatures w14:val="none"/>
        </w:rPr>
        <w:t>revnovali</w:t>
      </w:r>
      <w:proofErr w:type="spellEnd"/>
      <w:r w:rsidRPr="00810871">
        <w:rPr>
          <w14:ligatures w14:val="none"/>
        </w:rPr>
        <w:t xml:space="preserve"> za slavu Boga svemogućega i tako tražili njegovo lice.</w:t>
      </w:r>
    </w:p>
    <w:sectPr w:rsidR="00F27D83" w:rsidRPr="00810871" w:rsidSect="00630427">
      <w:type w:val="continuous"/>
      <w:pgSz w:w="11906" w:h="16838"/>
      <w:pgMar w:top="851" w:right="1134" w:bottom="1134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16FD3"/>
    <w:multiLevelType w:val="multilevel"/>
    <w:tmpl w:val="70D2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27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08C"/>
    <w:rsid w:val="000072D1"/>
    <w:rsid w:val="0001295C"/>
    <w:rsid w:val="0001308C"/>
    <w:rsid w:val="00020F8D"/>
    <w:rsid w:val="00064E98"/>
    <w:rsid w:val="00077E86"/>
    <w:rsid w:val="0009236D"/>
    <w:rsid w:val="000F4C74"/>
    <w:rsid w:val="0011372E"/>
    <w:rsid w:val="00150A2F"/>
    <w:rsid w:val="0017251B"/>
    <w:rsid w:val="00195240"/>
    <w:rsid w:val="00210312"/>
    <w:rsid w:val="00262CAD"/>
    <w:rsid w:val="002D55C4"/>
    <w:rsid w:val="002E170B"/>
    <w:rsid w:val="002E5E44"/>
    <w:rsid w:val="00342E62"/>
    <w:rsid w:val="003942B0"/>
    <w:rsid w:val="003B46A5"/>
    <w:rsid w:val="003D1FDA"/>
    <w:rsid w:val="00445DC2"/>
    <w:rsid w:val="0047582D"/>
    <w:rsid w:val="005203E3"/>
    <w:rsid w:val="005557A2"/>
    <w:rsid w:val="00630427"/>
    <w:rsid w:val="006E475E"/>
    <w:rsid w:val="007453B7"/>
    <w:rsid w:val="00752B86"/>
    <w:rsid w:val="0079206F"/>
    <w:rsid w:val="007D7B2E"/>
    <w:rsid w:val="007E1701"/>
    <w:rsid w:val="00810871"/>
    <w:rsid w:val="0082786F"/>
    <w:rsid w:val="00866733"/>
    <w:rsid w:val="008A6D45"/>
    <w:rsid w:val="008C7477"/>
    <w:rsid w:val="008E4A9F"/>
    <w:rsid w:val="00915396"/>
    <w:rsid w:val="009D50DD"/>
    <w:rsid w:val="009F7DDA"/>
    <w:rsid w:val="00A3160E"/>
    <w:rsid w:val="00A4072A"/>
    <w:rsid w:val="00A53E2D"/>
    <w:rsid w:val="00AB708E"/>
    <w:rsid w:val="00CB558C"/>
    <w:rsid w:val="00CB5FBC"/>
    <w:rsid w:val="00D12EBB"/>
    <w:rsid w:val="00D30076"/>
    <w:rsid w:val="00D4688A"/>
    <w:rsid w:val="00D94D45"/>
    <w:rsid w:val="00DB71E6"/>
    <w:rsid w:val="00DC1B7D"/>
    <w:rsid w:val="00E06CD5"/>
    <w:rsid w:val="00E15DF6"/>
    <w:rsid w:val="00E56E07"/>
    <w:rsid w:val="00E649C4"/>
    <w:rsid w:val="00F2536B"/>
    <w:rsid w:val="00F27D83"/>
    <w:rsid w:val="00F27FB0"/>
    <w:rsid w:val="00FB0187"/>
    <w:rsid w:val="00FB50A6"/>
    <w:rsid w:val="00FB59A9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F3CE"/>
  <w15:chartTrackingRefBased/>
  <w15:docId w15:val="{FA023AA5-4EDD-410B-B858-3418530E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hr-HR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08C"/>
    <w:pPr>
      <w:spacing w:after="0"/>
      <w:jc w:val="left"/>
    </w:pPr>
    <w:rPr>
      <w:rFonts w:eastAsia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758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0130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F7D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iCs/>
      <w:color w:val="000000"/>
    </w:rPr>
  </w:style>
  <w:style w:type="paragraph" w:styleId="Povratnaomotnica">
    <w:name w:val="envelope return"/>
    <w:basedOn w:val="Normal"/>
    <w:uiPriority w:val="99"/>
    <w:semiHidden/>
    <w:unhideWhenUsed/>
    <w:rsid w:val="009F7DDA"/>
    <w:rPr>
      <w:rFonts w:eastAsiaTheme="majorEastAsia" w:cstheme="majorBidi"/>
      <w:iCs/>
      <w:color w:val="000000"/>
      <w:sz w:val="20"/>
    </w:rPr>
  </w:style>
  <w:style w:type="character" w:customStyle="1" w:styleId="bible-line">
    <w:name w:val="bible-line"/>
    <w:basedOn w:val="Zadanifontodlomka"/>
    <w:rsid w:val="0001308C"/>
  </w:style>
  <w:style w:type="character" w:customStyle="1" w:styleId="Naslov2Char">
    <w:name w:val="Naslov 2 Char"/>
    <w:basedOn w:val="Zadanifontodlomka"/>
    <w:link w:val="Naslov2"/>
    <w:uiPriority w:val="9"/>
    <w:rsid w:val="0001308C"/>
    <w:rPr>
      <w:rFonts w:eastAsia="Times New Roman"/>
      <w:b/>
      <w:bCs/>
      <w:kern w:val="0"/>
      <w:sz w:val="36"/>
      <w:szCs w:val="36"/>
      <w:lang w:eastAsia="hr-HR"/>
    </w:rPr>
  </w:style>
  <w:style w:type="paragraph" w:customStyle="1" w:styleId="publish-date">
    <w:name w:val="publish-date"/>
    <w:basedOn w:val="Normal"/>
    <w:rsid w:val="0001308C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rsid w:val="0001308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1308C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4758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7582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9206F"/>
    <w:rPr>
      <w:i/>
      <w:iCs/>
    </w:rPr>
  </w:style>
  <w:style w:type="table" w:styleId="Reetkatablice">
    <w:name w:val="Table Grid"/>
    <w:basedOn w:val="Obinatablica"/>
    <w:uiPriority w:val="39"/>
    <w:rsid w:val="000072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111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275">
                      <w:marLeft w:val="0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9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577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00415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2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Nadbiskupija Sarajevo</dc:creator>
  <cp:keywords/>
  <dc:description/>
  <cp:lastModifiedBy>Zeljko Ivkovic</cp:lastModifiedBy>
  <cp:revision>21</cp:revision>
  <cp:lastPrinted>2024-07-19T18:00:00Z</cp:lastPrinted>
  <dcterms:created xsi:type="dcterms:W3CDTF">2024-07-19T08:13:00Z</dcterms:created>
  <dcterms:modified xsi:type="dcterms:W3CDTF">2024-07-20T10:17:00Z</dcterms:modified>
</cp:coreProperties>
</file>