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1BB9" w14:textId="77777777" w:rsidR="003E7EEE" w:rsidRPr="003E7EEE" w:rsidRDefault="003E7EEE" w:rsidP="003E7EEE">
      <w:pPr>
        <w:shd w:val="clear" w:color="auto" w:fill="FFFFFF"/>
        <w:spacing w:after="0" w:line="240" w:lineRule="auto"/>
        <w:jc w:val="center"/>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DUH BOŽJI NA MENI JE JER ME GOSPODIN POMAZA</w:t>
      </w:r>
    </w:p>
    <w:p w14:paraId="787F5DEC" w14:textId="77777777" w:rsidR="003E7EEE" w:rsidRPr="003E7EEE" w:rsidRDefault="003E7EEE" w:rsidP="003E7EEE">
      <w:pPr>
        <w:shd w:val="clear" w:color="auto" w:fill="FFFFFF"/>
        <w:spacing w:after="120" w:line="240" w:lineRule="auto"/>
        <w:jc w:val="center"/>
        <w:rPr>
          <w:rFonts w:ascii="Times New Roman" w:eastAsia="Times New Roman" w:hAnsi="Times New Roman" w:cs="Times New Roman"/>
          <w:color w:val="222222"/>
          <w:sz w:val="24"/>
          <w:szCs w:val="24"/>
          <w:lang w:val="hr-BA" w:eastAsia="hr-BA"/>
        </w:rPr>
      </w:pPr>
      <w:proofErr w:type="spellStart"/>
      <w:r w:rsidRPr="003E7EEE">
        <w:rPr>
          <w:rFonts w:ascii="Times New Roman" w:eastAsia="Times New Roman" w:hAnsi="Times New Roman" w:cs="Times New Roman"/>
          <w:color w:val="222222"/>
          <w:sz w:val="24"/>
          <w:szCs w:val="24"/>
          <w:lang w:val="hr-BA" w:eastAsia="hr-BA"/>
        </w:rPr>
        <w:t>Missa</w:t>
      </w:r>
      <w:proofErr w:type="spellEnd"/>
      <w:r w:rsidRPr="003E7EEE">
        <w:rPr>
          <w:rFonts w:ascii="Times New Roman" w:eastAsia="Times New Roman" w:hAnsi="Times New Roman" w:cs="Times New Roman"/>
          <w:color w:val="222222"/>
          <w:sz w:val="24"/>
          <w:szCs w:val="24"/>
          <w:lang w:val="hr-BA" w:eastAsia="hr-BA"/>
        </w:rPr>
        <w:t xml:space="preserve"> </w:t>
      </w:r>
      <w:proofErr w:type="spellStart"/>
      <w:r w:rsidRPr="003E7EEE">
        <w:rPr>
          <w:rFonts w:ascii="Times New Roman" w:eastAsia="Times New Roman" w:hAnsi="Times New Roman" w:cs="Times New Roman"/>
          <w:color w:val="222222"/>
          <w:sz w:val="24"/>
          <w:szCs w:val="24"/>
          <w:lang w:val="hr-BA" w:eastAsia="hr-BA"/>
        </w:rPr>
        <w:t>Chrismatis</w:t>
      </w:r>
      <w:proofErr w:type="spellEnd"/>
      <w:r w:rsidRPr="003E7EEE">
        <w:rPr>
          <w:rFonts w:ascii="Times New Roman" w:eastAsia="Times New Roman" w:hAnsi="Times New Roman" w:cs="Times New Roman"/>
          <w:color w:val="222222"/>
          <w:sz w:val="24"/>
          <w:szCs w:val="24"/>
          <w:lang w:val="hr-BA" w:eastAsia="hr-BA"/>
        </w:rPr>
        <w:t>; Katedrala, Sarajevo, 5. travnja 2023.</w:t>
      </w:r>
    </w:p>
    <w:p w14:paraId="49431F25"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 xml:space="preserve">Srdačno pozdravljam sve sudionike ovog Euharistijskog slavlja, koje se obično naziva Misa posvete ulja i koje se u svakoj biskupiji obavlja jednom godišnje. Predviđeno je da ono bude na Veliki četvrtak u jutarnjim satima ali, ako je na taj dan teško okupiti svećenike, jer u Velikom tjednu svi imaju brojne pastoralne obveze u svojim župama ili jer je biskupija vrlo prostrana, a što je oboje oznaka naše Nadbiskupije, može se ovo slavlje obaviti u neki drugi </w:t>
      </w:r>
      <w:proofErr w:type="spellStart"/>
      <w:r w:rsidRPr="003E7EEE">
        <w:rPr>
          <w:rFonts w:ascii="Times New Roman" w:eastAsia="Times New Roman" w:hAnsi="Times New Roman" w:cs="Times New Roman"/>
          <w:color w:val="222222"/>
          <w:sz w:val="24"/>
          <w:szCs w:val="24"/>
          <w:lang w:val="hr-BA" w:eastAsia="hr-BA"/>
        </w:rPr>
        <w:t>blizi</w:t>
      </w:r>
      <w:proofErr w:type="spellEnd"/>
      <w:r w:rsidRPr="003E7EEE">
        <w:rPr>
          <w:rFonts w:ascii="Times New Roman" w:eastAsia="Times New Roman" w:hAnsi="Times New Roman" w:cs="Times New Roman"/>
          <w:color w:val="222222"/>
          <w:sz w:val="24"/>
          <w:szCs w:val="24"/>
          <w:lang w:val="hr-BA" w:eastAsia="hr-BA"/>
        </w:rPr>
        <w:t xml:space="preserve"> dan. Tako se u našoj Nadbiskupiji ustalio običaj da se Misu posvete ulja slavi u srijedu Velikoga tjedna.</w:t>
      </w:r>
    </w:p>
    <w:p w14:paraId="2F0EA463"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Srdačno pozdravljam danas posebice vas, draga braćo svećenici, koji ste došli iz raznih krajeva i župa da biste svojim sudjelovanjem, molitvom i koncelebracijom očitovali zajedništvo i jedinstvo biskupijskoga prezbiterija. Hvala vam za to i za vaše služenje narodu Božjemu i njegovim duhovnim potrebama.</w:t>
      </w:r>
    </w:p>
    <w:p w14:paraId="5FC52A8D"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Današnje Misno slavlje, osim njegova uobičajenoga sadržaja i značenja, bitno obilježavaju dvije oznake koje se u ovom obliku događaju samo u današnjem Euharistijskom slavlju.</w:t>
      </w:r>
    </w:p>
    <w:p w14:paraId="29FE5318" w14:textId="77777777" w:rsidR="003E7EEE" w:rsidRPr="003E7EEE" w:rsidRDefault="003E7EEE" w:rsidP="003E7EEE">
      <w:pPr>
        <w:shd w:val="clear" w:color="auto" w:fill="FFFFFF"/>
        <w:spacing w:after="120" w:line="240" w:lineRule="auto"/>
        <w:jc w:val="center"/>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I.</w:t>
      </w:r>
    </w:p>
    <w:p w14:paraId="1CC67A77"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Ponajprije to je obred obnove naših svećeničkih obećanja, koji ćemo obaviti odmah nakon ovoga razmatranja. Ponovit ćemo, draga braćo svećenici, usred ovoga hrama Božjega pred Gospodinom i okupljenom zajednicom Isusovih vjernika obećanje, koje smo dali kod svoga svećeničkog ređenja, da ćemo se tijesno povezati s Gospodinom Isusom i truditi se njemu postajati sve sličniji odricanjem samih sebe i darivanjem svoga služenja živim udovima Isusova tijela. Dodat ćemo i još jednom izreći obećanje da ćemo dijeliti Božja otajstva spasenja po svetoj Euharistiji i drugim sakramentima. Opet ćemo izraziti spremnost da ćemo vjerno vršiti svetu službu naviještanja Riječi Božje i naučavanja tako što ćemo nastaviti nasljedovati Krista, koji je glava cijele Crkve i svakoga njezina člana, i pastira i cijeloga naroda Božjega. Kazat ćemo također i ovaj put da ćemo to činiti bez želje za dobitkom i vođeni jedino revnošću za duhovno dobro ljudi i vječno spasenje.</w:t>
      </w:r>
    </w:p>
    <w:p w14:paraId="0554EA4C"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Zamolit ćemo potom vas, okupljena braćo i sestre, i sve ostale Kristove vjernike u Nadbiskupiji da molite za svoje svećenike sa željom da Bog na njih izlije svoj blagoslov te mognu biti vjerni službenici Krista, koji je vrhovni svećenik, nedostižni uzor i svećenik svih svećenika, kako bi mogli vas dovesti Kristu koji je izvor spasenja. I bit ćete na kraju zamoljeni svi – i Kristovi vjernici laici i svećenici – da molite za svoga biskupa, kako bi ostao vjeran apostolskoj službi koja mu je povjerena te u crkvenoj zajednici bio sve življa slika Krista svećenika, dobroga pastira, učitelja i sluge sviju.</w:t>
      </w:r>
    </w:p>
    <w:p w14:paraId="25AD0887" w14:textId="77777777" w:rsidR="003E7EEE" w:rsidRPr="003E7EEE" w:rsidRDefault="003E7EEE" w:rsidP="003E7EEE">
      <w:pPr>
        <w:shd w:val="clear" w:color="auto" w:fill="FFFFFF"/>
        <w:spacing w:after="120" w:line="240" w:lineRule="auto"/>
        <w:jc w:val="center"/>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II.</w:t>
      </w:r>
    </w:p>
    <w:p w14:paraId="7A2CEF3E"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Drugi bitan sadržaj današnjeg Euharistijskoga slavlja je blagoslov bolesničkoga ulja i posveta ulja svete krizme, po kojima je u crkvenoj tradiciji današnje Euharistijsko slavlje i dobilo ime „</w:t>
      </w:r>
      <w:proofErr w:type="spellStart"/>
      <w:r w:rsidRPr="003E7EEE">
        <w:rPr>
          <w:rFonts w:ascii="Times New Roman" w:eastAsia="Times New Roman" w:hAnsi="Times New Roman" w:cs="Times New Roman"/>
          <w:color w:val="222222"/>
          <w:sz w:val="24"/>
          <w:szCs w:val="24"/>
          <w:lang w:val="hr-BA" w:eastAsia="hr-BA"/>
        </w:rPr>
        <w:t>Missa</w:t>
      </w:r>
      <w:proofErr w:type="spellEnd"/>
      <w:r w:rsidRPr="003E7EEE">
        <w:rPr>
          <w:rFonts w:ascii="Times New Roman" w:eastAsia="Times New Roman" w:hAnsi="Times New Roman" w:cs="Times New Roman"/>
          <w:color w:val="222222"/>
          <w:sz w:val="24"/>
          <w:szCs w:val="24"/>
          <w:lang w:val="hr-BA" w:eastAsia="hr-BA"/>
        </w:rPr>
        <w:t xml:space="preserve"> </w:t>
      </w:r>
      <w:proofErr w:type="spellStart"/>
      <w:r w:rsidRPr="003E7EEE">
        <w:rPr>
          <w:rFonts w:ascii="Times New Roman" w:eastAsia="Times New Roman" w:hAnsi="Times New Roman" w:cs="Times New Roman"/>
          <w:color w:val="222222"/>
          <w:sz w:val="24"/>
          <w:szCs w:val="24"/>
          <w:lang w:val="hr-BA" w:eastAsia="hr-BA"/>
        </w:rPr>
        <w:t>chrismatis</w:t>
      </w:r>
      <w:proofErr w:type="spellEnd"/>
      <w:r w:rsidRPr="003E7EEE">
        <w:rPr>
          <w:rFonts w:ascii="Times New Roman" w:eastAsia="Times New Roman" w:hAnsi="Times New Roman" w:cs="Times New Roman"/>
          <w:color w:val="222222"/>
          <w:sz w:val="24"/>
          <w:szCs w:val="24"/>
          <w:lang w:val="hr-BA" w:eastAsia="hr-BA"/>
        </w:rPr>
        <w:t>“.</w:t>
      </w:r>
    </w:p>
    <w:p w14:paraId="28E31350"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 xml:space="preserve">Sakrament bolesničkoga pomazanja svećenici će tijekom naredne godine podjeljivati bolesnicima tako što će nad njima izgovarati riječi molitve za zdravlje duše i tijela i mazati ih uljem koje će danas biti blagoslovljeno. Crkva to čini u Isusovo ime i pri tomu se poziva na riječi iz Jakovljeve poslanice: „Boluje li tko među vama? Neka dozove starješine Crkve! Oni neka mole nad njim mažući ga uljem u ime Gospodnje pa će molitva vjere spasiti nemoćnika; Gospodin će ga podići, i ako je sagriješio, oprostit će mu se“ (Jak 5,14-15). Zato ćemo moliti </w:t>
      </w:r>
      <w:r w:rsidRPr="003E7EEE">
        <w:rPr>
          <w:rFonts w:ascii="Times New Roman" w:eastAsia="Times New Roman" w:hAnsi="Times New Roman" w:cs="Times New Roman"/>
          <w:color w:val="222222"/>
          <w:sz w:val="24"/>
          <w:szCs w:val="24"/>
          <w:lang w:val="hr-BA" w:eastAsia="hr-BA"/>
        </w:rPr>
        <w:lastRenderedPageBreak/>
        <w:t>Gospodina da njegovim svetim blagoslovom ovo ulje bude svakomu, tko se njime pomaže, zaštita tijela, duše i duha te da iz čovjekova tijela i života odagna svaku bol, nemoć i jad.</w:t>
      </w:r>
    </w:p>
    <w:p w14:paraId="2A68AC38"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Tijekom današnjega slavlja bit će posvećeno i ulje krizme. U posudu s ovim uljem, kao što predviđaju crkveni propisi i običaji, već su dodane prirodne miomirisne tvari, a njihovo dodavanje na simboličan način naznačuje ono o čemu piše apostol Pavao:</w:t>
      </w:r>
      <w:r w:rsidRPr="003E7EEE">
        <w:rPr>
          <w:rFonts w:ascii="Roboto" w:eastAsia="Times New Roman" w:hAnsi="Roboto" w:cs="Times New Roman"/>
          <w:color w:val="333333"/>
          <w:sz w:val="21"/>
          <w:szCs w:val="21"/>
          <w:lang w:val="hr-BA" w:eastAsia="hr-BA"/>
        </w:rPr>
        <w:t> </w:t>
      </w:r>
      <w:r w:rsidRPr="003E7EEE">
        <w:rPr>
          <w:rFonts w:ascii="Times New Roman" w:eastAsia="Times New Roman" w:hAnsi="Times New Roman" w:cs="Times New Roman"/>
          <w:color w:val="222222"/>
          <w:sz w:val="24"/>
          <w:szCs w:val="24"/>
          <w:lang w:val="hr-BA" w:eastAsia="hr-BA"/>
        </w:rPr>
        <w:t xml:space="preserve">„Hvala Bogu koji nas u Kristu uvijek proslavlja te širi po nama na svakome mjestu miris svoga </w:t>
      </w:r>
      <w:proofErr w:type="spellStart"/>
      <w:r w:rsidRPr="003E7EEE">
        <w:rPr>
          <w:rFonts w:ascii="Times New Roman" w:eastAsia="Times New Roman" w:hAnsi="Times New Roman" w:cs="Times New Roman"/>
          <w:color w:val="222222"/>
          <w:sz w:val="24"/>
          <w:szCs w:val="24"/>
          <w:lang w:val="hr-BA" w:eastAsia="hr-BA"/>
        </w:rPr>
        <w:t>spoznanja</w:t>
      </w:r>
      <w:proofErr w:type="spellEnd"/>
      <w:r w:rsidRPr="003E7EEE">
        <w:rPr>
          <w:rFonts w:ascii="Times New Roman" w:eastAsia="Times New Roman" w:hAnsi="Times New Roman" w:cs="Times New Roman"/>
          <w:color w:val="222222"/>
          <w:sz w:val="24"/>
          <w:szCs w:val="24"/>
          <w:lang w:val="hr-BA" w:eastAsia="hr-BA"/>
        </w:rPr>
        <w:t>. Da, Kristov smo miomiris Bogu i među onima koji se spašavaju i među onima koji propadaju“ (2 Kor 2,14-15).</w:t>
      </w:r>
    </w:p>
    <w:p w14:paraId="0CA3B71D"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Uljem krizme već za koji tjedan započet će podjeljivanje sakramenta svete potvrde kojom se katolička mladež, Božjim blagoslovom koji prima, utvrđuje u svojoj vjeri i potvrđuje svoja krsna obećanja Isusovih učenika, sjećajući se blagoslovljenoga dana kad su postali članovi njegove Crkve te baštinici, udovi i sredstva njegove dobrote. Ovim istim uljem neizostavno bivaju pomazani također svi koji se krste u ime Isusovo i koji primaju sakrament svećeničkog i biskupskoga reda. Njime se također kod svake posvete crkve pomazuju oltarna ploča i zidovi hrama, koji se iznova sagradio ili iz temelja obnovio na slavu Božju. Zato ćemo nad ovim uljem moliti Gospodina da pomazane osobe i prostori, posvećeni uljem krizme, postanu hramom Božjega veličanstva i zamirišu nedužnošću Bogu ugodnoga života te da sve pomazane osobe, obasute velikom čašću, obuku odjeću neraspadljiva dara i da ih Bog učini dionicima vječnoga života i nebeske slave.</w:t>
      </w:r>
    </w:p>
    <w:p w14:paraId="7FB4940B" w14:textId="77777777" w:rsidR="003E7EEE" w:rsidRPr="003E7EEE" w:rsidRDefault="003E7EEE" w:rsidP="003E7EEE">
      <w:pPr>
        <w:shd w:val="clear" w:color="auto" w:fill="FFFFFF"/>
        <w:spacing w:after="120" w:line="240" w:lineRule="auto"/>
        <w:jc w:val="center"/>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III.</w:t>
      </w:r>
    </w:p>
    <w:p w14:paraId="4DA07942"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 „Duh Gospodnji na meni je jer me Gospodin pomaza, posla me blagovjesnikom biti siromasima, iscijeliti srca slomljena, zarobljenicima proglasiti slobodu, sužnjevima oslobođenje, proglasiti godinu milosti Gospodnje“ (Iz 61,1-2). Tim je riječima, draga braćo svećenici, Izaija opisao poziv i poslanje svakoga proroka, poslanoga da naviješta i svjedoči u ime Božje. One se čak dva puta u današnjoj Misi naviještaju i po cijelomu svijetu opetuju svima, a osobito svećenicima koji su u dugom nizu tumača Riječi Božje i njegova posvećenja izabrani u to časno zvanje. I zanimljivo je, da je upravo te riječi proroka Izaije Isus izabrao kao nadahnuće za svoju prvu zabilježenu javnu propovijed te da je te riječi primijenio na sebe kad je, nakon što je pročitao ovaj odlomak iz Knjige proroka Izaije, u sinagogi u Nazaretu kazao: „Danas se ispunilo ovo pismo što vam još odzvanja u ušima“ (Lk 4,21).</w:t>
      </w:r>
    </w:p>
    <w:p w14:paraId="2058BE35"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Draga braćo svećenici, na svakom zaređenom i poslanom prezbiteru također se ispunilo ovo pismo onoga časa kad je uljem posvećene krizme bio pomazan jer je toga časa na njega sišao Duh Gospodnji. To je velika čast i dostojanstvo, koje ničim nije zasluženo, i na njega svaki svećenik treba biti ponosan i čuvati ga svetim ljubomorom.</w:t>
      </w:r>
    </w:p>
    <w:p w14:paraId="0785B9F2"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t xml:space="preserve">Iz primljenoga dostojanstva, kao u </w:t>
      </w:r>
      <w:proofErr w:type="spellStart"/>
      <w:r w:rsidRPr="003E7EEE">
        <w:rPr>
          <w:rFonts w:ascii="Times New Roman" w:eastAsia="Times New Roman" w:hAnsi="Times New Roman" w:cs="Times New Roman"/>
          <w:color w:val="222222"/>
          <w:sz w:val="24"/>
          <w:szCs w:val="24"/>
          <w:lang w:val="hr-BA" w:eastAsia="hr-BA"/>
        </w:rPr>
        <w:t>Izaijinu</w:t>
      </w:r>
      <w:proofErr w:type="spellEnd"/>
      <w:r w:rsidRPr="003E7EEE">
        <w:rPr>
          <w:rFonts w:ascii="Times New Roman" w:eastAsia="Times New Roman" w:hAnsi="Times New Roman" w:cs="Times New Roman"/>
          <w:color w:val="222222"/>
          <w:sz w:val="24"/>
          <w:szCs w:val="24"/>
          <w:lang w:val="hr-BA" w:eastAsia="hr-BA"/>
        </w:rPr>
        <w:t xml:space="preserve"> slučaju i u Isusovu primjeru, proizlazi zahtjevno poslanje svakoga svećenika, koje je doslovce onakvo kakvim ga opisuju spomenuta dva odlomka svetih tekstova. Svaki svećenik postoji prvenstveno radi posvećenja druge braće i sestara. U tom su poslanju svećenici pozvani biti ponizni sluge Boga koji jedini obraća, blagoslivlja, posvećuje i spašava. A naša je čast biti blagovjesnikom skromnim dušama koje žele čuti riječi Božjega blagoslova. Naša je zadaća srcima slomljenim donositi Božji lijek koji iscjeljuje njihove ožiljke i rane. Svećenikovo je poslanje naviještati istinu o Isusovu uskrsnuću i tako donositi slobodu zarobljenicima smrti te oslobođenje sužnjevima vlastitih slabosti, pogrešaka i moralnih posrtaja.</w:t>
      </w:r>
    </w:p>
    <w:p w14:paraId="303B1F5B" w14:textId="77777777" w:rsidR="003E7EEE" w:rsidRPr="003E7EEE" w:rsidRDefault="003E7EEE" w:rsidP="003E7EEE">
      <w:pPr>
        <w:shd w:val="clear" w:color="auto" w:fill="FFFFFF"/>
        <w:spacing w:after="120" w:line="240" w:lineRule="auto"/>
        <w:jc w:val="both"/>
        <w:rPr>
          <w:rFonts w:ascii="Times New Roman" w:eastAsia="Times New Roman" w:hAnsi="Times New Roman" w:cs="Times New Roman"/>
          <w:color w:val="222222"/>
          <w:sz w:val="24"/>
          <w:szCs w:val="24"/>
          <w:lang w:val="hr-BA" w:eastAsia="hr-BA"/>
        </w:rPr>
      </w:pPr>
      <w:r w:rsidRPr="003E7EEE">
        <w:rPr>
          <w:rFonts w:ascii="Times New Roman" w:eastAsia="Times New Roman" w:hAnsi="Times New Roman" w:cs="Times New Roman"/>
          <w:color w:val="222222"/>
          <w:sz w:val="24"/>
          <w:szCs w:val="24"/>
          <w:lang w:val="hr-BA" w:eastAsia="hr-BA"/>
        </w:rPr>
        <w:lastRenderedPageBreak/>
        <w:t>Dok naviještamo i proglašavamo vrijeme milosrđa Božjega, molimo da njegov milostivi pogled pomiluje i svakoga od nas njegovih slugu i sve kojima u ime Isusovo služimo. Po Kristu Gospodinu našemu.</w:t>
      </w:r>
    </w:p>
    <w:p w14:paraId="40C127F6" w14:textId="77777777" w:rsidR="002E474E" w:rsidRDefault="002E474E"/>
    <w:sectPr w:rsidR="002E474E" w:rsidSect="004A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6F"/>
    <w:rsid w:val="0026656F"/>
    <w:rsid w:val="002E474E"/>
    <w:rsid w:val="003E7EEE"/>
    <w:rsid w:val="004A59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4C3F-64E2-4E7B-9523-3A3B14E6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DTP3</dc:creator>
  <cp:keywords/>
  <dc:description/>
  <cp:lastModifiedBy>DTP3</cp:lastModifiedBy>
  <cp:revision>2</cp:revision>
  <dcterms:created xsi:type="dcterms:W3CDTF">2023-04-05T09:57:00Z</dcterms:created>
  <dcterms:modified xsi:type="dcterms:W3CDTF">2023-04-05T09:58:00Z</dcterms:modified>
</cp:coreProperties>
</file>